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4CC3A" w14:textId="18AC0A3B" w:rsidR="002025E3" w:rsidRPr="006153B9" w:rsidRDefault="002025E3" w:rsidP="00995E71">
      <w:pPr>
        <w:rPr>
          <w:rFonts w:ascii="Times New Roman" w:hAnsi="Times New Roman"/>
          <w:b/>
          <w:bCs/>
          <w:sz w:val="24"/>
          <w:szCs w:val="24"/>
        </w:rPr>
      </w:pPr>
      <w:r w:rsidRPr="006153B9">
        <w:rPr>
          <w:rFonts w:ascii="Times New Roman" w:hAnsi="Times New Roman"/>
          <w:sz w:val="24"/>
          <w:szCs w:val="24"/>
        </w:rPr>
        <w:t xml:space="preserve">BILL No. </w:t>
      </w:r>
      <w:r w:rsidR="00995E71">
        <w:rPr>
          <w:rFonts w:ascii="Times New Roman" w:hAnsi="Times New Roman"/>
          <w:sz w:val="24"/>
          <w:szCs w:val="24"/>
        </w:rPr>
        <w:t>G-23-03-</w:t>
      </w:r>
      <w:r w:rsidR="0032643E">
        <w:rPr>
          <w:rFonts w:ascii="Times New Roman" w:hAnsi="Times New Roman"/>
          <w:sz w:val="24"/>
          <w:szCs w:val="24"/>
        </w:rPr>
        <w:t>32</w:t>
      </w:r>
      <w:bookmarkStart w:id="0" w:name="_GoBack"/>
      <w:bookmarkEnd w:id="0"/>
      <w:r w:rsidR="00995E71">
        <w:rPr>
          <w:rFonts w:ascii="Times New Roman" w:hAnsi="Times New Roman"/>
          <w:sz w:val="24"/>
          <w:szCs w:val="24"/>
        </w:rPr>
        <w:tab/>
      </w:r>
      <w:r w:rsidR="00995E71">
        <w:rPr>
          <w:rFonts w:ascii="Times New Roman" w:hAnsi="Times New Roman"/>
          <w:sz w:val="24"/>
          <w:szCs w:val="24"/>
        </w:rPr>
        <w:tab/>
      </w:r>
      <w:r w:rsidR="00995E71">
        <w:rPr>
          <w:rFonts w:ascii="Times New Roman" w:hAnsi="Times New Roman"/>
          <w:sz w:val="24"/>
          <w:szCs w:val="24"/>
        </w:rPr>
        <w:tab/>
      </w:r>
      <w:r w:rsidR="00995E71">
        <w:rPr>
          <w:rFonts w:ascii="Times New Roman" w:hAnsi="Times New Roman"/>
          <w:sz w:val="24"/>
          <w:szCs w:val="24"/>
        </w:rPr>
        <w:tab/>
      </w:r>
      <w:r w:rsidR="00995E71">
        <w:rPr>
          <w:rFonts w:ascii="Times New Roman" w:hAnsi="Times New Roman"/>
          <w:sz w:val="24"/>
          <w:szCs w:val="24"/>
        </w:rPr>
        <w:tab/>
      </w:r>
      <w:r>
        <w:rPr>
          <w:rFonts w:ascii="Times New Roman" w:hAnsi="Times New Roman"/>
          <w:sz w:val="24"/>
          <w:szCs w:val="24"/>
        </w:rPr>
        <w:t>ORDINANCE</w:t>
      </w:r>
      <w:r w:rsidRPr="006153B9">
        <w:rPr>
          <w:rFonts w:ascii="Times New Roman" w:hAnsi="Times New Roman"/>
          <w:sz w:val="24"/>
          <w:szCs w:val="24"/>
        </w:rPr>
        <w:t xml:space="preserve"> No.______</w:t>
      </w:r>
      <w:r>
        <w:rPr>
          <w:rFonts w:ascii="Times New Roman" w:hAnsi="Times New Roman"/>
          <w:sz w:val="24"/>
          <w:szCs w:val="24"/>
        </w:rPr>
        <w:t>________</w:t>
      </w:r>
    </w:p>
    <w:p w14:paraId="23BBAC3B" w14:textId="77777777" w:rsidR="002025E3" w:rsidRPr="006153B9" w:rsidRDefault="002025E3" w:rsidP="002025E3">
      <w:pPr>
        <w:jc w:val="center"/>
        <w:rPr>
          <w:rFonts w:ascii="Times New Roman" w:hAnsi="Times New Roman"/>
          <w:sz w:val="24"/>
          <w:szCs w:val="24"/>
        </w:rPr>
      </w:pPr>
    </w:p>
    <w:p w14:paraId="71CB2122" w14:textId="77777777" w:rsidR="00F9117D" w:rsidRPr="00DD0554" w:rsidRDefault="002025E3" w:rsidP="002025E3">
      <w:pPr>
        <w:jc w:val="center"/>
        <w:rPr>
          <w:rFonts w:ascii="Times New Roman" w:hAnsi="Times New Roman" w:cs="Times New Roman"/>
          <w:sz w:val="24"/>
          <w:szCs w:val="24"/>
        </w:rPr>
      </w:pPr>
      <w:bookmarkStart w:id="1" w:name="_Hlk130482487"/>
      <w:r w:rsidRPr="00DD0554">
        <w:rPr>
          <w:rFonts w:ascii="Times New Roman" w:hAnsi="Times New Roman" w:cs="Times New Roman"/>
          <w:b/>
          <w:sz w:val="24"/>
          <w:szCs w:val="24"/>
        </w:rPr>
        <w:t xml:space="preserve">AN ORDINANCE </w:t>
      </w:r>
      <w:r w:rsidR="00DD0554" w:rsidRPr="00DD0554">
        <w:rPr>
          <w:rFonts w:ascii="Times New Roman" w:hAnsi="Times New Roman" w:cs="Times New Roman"/>
          <w:b/>
          <w:sz w:val="24"/>
          <w:szCs w:val="24"/>
        </w:rPr>
        <w:t>AMENDING CHAPTER 112: EMERGENCY MEDICAL SERVICES</w:t>
      </w:r>
      <w:r w:rsidRPr="00DD0554">
        <w:rPr>
          <w:rFonts w:ascii="Times New Roman" w:hAnsi="Times New Roman" w:cs="Times New Roman"/>
          <w:b/>
          <w:sz w:val="24"/>
          <w:szCs w:val="24"/>
        </w:rPr>
        <w:br/>
        <w:t>OF THE FORT WAYNE MUNICIPAL CODE OF ORDINANCES</w:t>
      </w:r>
      <w:bookmarkEnd w:id="1"/>
      <w:r w:rsidRPr="00DD0554">
        <w:rPr>
          <w:rFonts w:ascii="Times New Roman" w:hAnsi="Times New Roman" w:cs="Times New Roman"/>
          <w:b/>
          <w:sz w:val="24"/>
          <w:szCs w:val="24"/>
        </w:rPr>
        <w:br/>
      </w:r>
    </w:p>
    <w:p w14:paraId="18C2FD0E" w14:textId="1C07F770" w:rsidR="00DD0554" w:rsidRDefault="00DD0554" w:rsidP="00DD0554">
      <w:pPr>
        <w:rPr>
          <w:rFonts w:ascii="Times New Roman" w:hAnsi="Times New Roman" w:cs="Times New Roman"/>
          <w:sz w:val="24"/>
          <w:szCs w:val="24"/>
        </w:rPr>
      </w:pPr>
      <w:r w:rsidRPr="00DD0554">
        <w:rPr>
          <w:rFonts w:ascii="Times New Roman" w:hAnsi="Times New Roman" w:cs="Times New Roman"/>
          <w:sz w:val="24"/>
          <w:szCs w:val="24"/>
        </w:rPr>
        <w:tab/>
        <w:t xml:space="preserve">WHEREAS, the Three Rivers Ambulance </w:t>
      </w:r>
      <w:r>
        <w:rPr>
          <w:rFonts w:ascii="Times New Roman" w:hAnsi="Times New Roman" w:cs="Times New Roman"/>
          <w:sz w:val="24"/>
          <w:szCs w:val="24"/>
        </w:rPr>
        <w:t>Authority is an administrative entity created by</w:t>
      </w:r>
      <w:r w:rsidR="00D81786">
        <w:rPr>
          <w:rFonts w:ascii="Times New Roman" w:hAnsi="Times New Roman" w:cs="Times New Roman"/>
          <w:sz w:val="24"/>
          <w:szCs w:val="24"/>
        </w:rPr>
        <w:t xml:space="preserve"> an Interlocal agreement which </w:t>
      </w:r>
      <w:r w:rsidR="00995E71">
        <w:rPr>
          <w:rFonts w:ascii="Times New Roman" w:hAnsi="Times New Roman" w:cs="Times New Roman"/>
          <w:sz w:val="24"/>
          <w:szCs w:val="24"/>
        </w:rPr>
        <w:t>between the</w:t>
      </w:r>
      <w:r>
        <w:rPr>
          <w:rFonts w:ascii="Times New Roman" w:hAnsi="Times New Roman" w:cs="Times New Roman"/>
          <w:sz w:val="24"/>
          <w:szCs w:val="24"/>
        </w:rPr>
        <w:t xml:space="preserve"> City of Fort Wayne</w:t>
      </w:r>
      <w:r w:rsidR="005A37AB">
        <w:rPr>
          <w:rFonts w:ascii="Times New Roman" w:hAnsi="Times New Roman" w:cs="Times New Roman"/>
          <w:sz w:val="24"/>
          <w:szCs w:val="24"/>
        </w:rPr>
        <w:t xml:space="preserve"> (City)</w:t>
      </w:r>
      <w:r>
        <w:rPr>
          <w:rFonts w:ascii="Times New Roman" w:hAnsi="Times New Roman" w:cs="Times New Roman"/>
          <w:sz w:val="24"/>
          <w:szCs w:val="24"/>
        </w:rPr>
        <w:t xml:space="preserve"> and County of Allen</w:t>
      </w:r>
      <w:r w:rsidR="005A37AB">
        <w:rPr>
          <w:rFonts w:ascii="Times New Roman" w:hAnsi="Times New Roman" w:cs="Times New Roman"/>
          <w:sz w:val="24"/>
          <w:szCs w:val="24"/>
        </w:rPr>
        <w:t xml:space="preserve"> (County)</w:t>
      </w:r>
      <w:r>
        <w:rPr>
          <w:rFonts w:ascii="Times New Roman" w:hAnsi="Times New Roman" w:cs="Times New Roman"/>
          <w:sz w:val="24"/>
          <w:szCs w:val="24"/>
        </w:rPr>
        <w:t xml:space="preserve"> governments to provide EMS services to the citizens of Fort Wayne and greater Allen County; and</w:t>
      </w:r>
    </w:p>
    <w:p w14:paraId="64C63F1E" w14:textId="5E1193CA" w:rsidR="00D81786" w:rsidRDefault="00DD0554" w:rsidP="00DD0554">
      <w:pPr>
        <w:rPr>
          <w:rFonts w:ascii="Times New Roman" w:hAnsi="Times New Roman" w:cs="Times New Roman"/>
          <w:sz w:val="24"/>
          <w:szCs w:val="24"/>
        </w:rPr>
      </w:pPr>
      <w:r>
        <w:rPr>
          <w:rFonts w:ascii="Times New Roman" w:hAnsi="Times New Roman" w:cs="Times New Roman"/>
          <w:sz w:val="24"/>
          <w:szCs w:val="24"/>
        </w:rPr>
        <w:tab/>
      </w:r>
      <w:r w:rsidR="00995E71">
        <w:rPr>
          <w:rFonts w:ascii="Times New Roman" w:hAnsi="Times New Roman" w:cs="Times New Roman"/>
          <w:sz w:val="24"/>
          <w:szCs w:val="24"/>
        </w:rPr>
        <w:t>WHEREAS, the</w:t>
      </w:r>
      <w:r w:rsidR="00A302F6">
        <w:rPr>
          <w:rFonts w:ascii="Times New Roman" w:hAnsi="Times New Roman" w:cs="Times New Roman"/>
          <w:sz w:val="24"/>
          <w:szCs w:val="24"/>
        </w:rPr>
        <w:t xml:space="preserve"> </w:t>
      </w:r>
      <w:r w:rsidR="00A12B67">
        <w:rPr>
          <w:rFonts w:ascii="Times New Roman" w:hAnsi="Times New Roman" w:cs="Times New Roman"/>
          <w:sz w:val="24"/>
          <w:szCs w:val="24"/>
        </w:rPr>
        <w:t>Interlocal Agreement</w:t>
      </w:r>
      <w:r w:rsidR="00866987">
        <w:rPr>
          <w:rFonts w:ascii="Times New Roman" w:hAnsi="Times New Roman" w:cs="Times New Roman"/>
          <w:sz w:val="24"/>
          <w:szCs w:val="24"/>
        </w:rPr>
        <w:t xml:space="preserve">, made </w:t>
      </w:r>
      <w:r w:rsidR="005A37AB">
        <w:rPr>
          <w:rFonts w:ascii="Times New Roman" w:hAnsi="Times New Roman" w:cs="Times New Roman"/>
          <w:sz w:val="24"/>
          <w:szCs w:val="24"/>
        </w:rPr>
        <w:t>in</w:t>
      </w:r>
      <w:r w:rsidR="00866987">
        <w:rPr>
          <w:rFonts w:ascii="Times New Roman" w:hAnsi="Times New Roman" w:cs="Times New Roman"/>
          <w:sz w:val="24"/>
          <w:szCs w:val="24"/>
        </w:rPr>
        <w:t xml:space="preserve"> 1981</w:t>
      </w:r>
      <w:r w:rsidR="007A35C5">
        <w:rPr>
          <w:rFonts w:ascii="Times New Roman" w:hAnsi="Times New Roman" w:cs="Times New Roman"/>
          <w:sz w:val="24"/>
          <w:szCs w:val="24"/>
        </w:rPr>
        <w:t xml:space="preserve"> and modified</w:t>
      </w:r>
      <w:r w:rsidR="00D81786">
        <w:rPr>
          <w:rFonts w:ascii="Times New Roman" w:hAnsi="Times New Roman" w:cs="Times New Roman"/>
          <w:sz w:val="24"/>
          <w:szCs w:val="24"/>
        </w:rPr>
        <w:t xml:space="preserve"> in 1999</w:t>
      </w:r>
      <w:r w:rsidR="005A37AB">
        <w:rPr>
          <w:rFonts w:ascii="Times New Roman" w:hAnsi="Times New Roman" w:cs="Times New Roman"/>
          <w:sz w:val="24"/>
          <w:szCs w:val="24"/>
        </w:rPr>
        <w:t xml:space="preserve"> established the Three Rivers Emergency Medical Services Cooperative (the Cooperative), of which the City and County are members; and</w:t>
      </w:r>
    </w:p>
    <w:p w14:paraId="4CEB0D1E" w14:textId="47EA1ECF" w:rsidR="005A37AB" w:rsidRDefault="005A37AB" w:rsidP="00DD0554">
      <w:pPr>
        <w:rPr>
          <w:rFonts w:ascii="Times New Roman" w:hAnsi="Times New Roman" w:cs="Times New Roman"/>
          <w:sz w:val="24"/>
          <w:szCs w:val="24"/>
        </w:rPr>
      </w:pPr>
      <w:r>
        <w:rPr>
          <w:rFonts w:ascii="Times New Roman" w:hAnsi="Times New Roman" w:cs="Times New Roman"/>
          <w:sz w:val="24"/>
          <w:szCs w:val="24"/>
        </w:rPr>
        <w:tab/>
        <w:t>WHEREAS, the Interlocal Agreement</w:t>
      </w:r>
      <w:r w:rsidR="00D81786">
        <w:rPr>
          <w:rFonts w:ascii="Times New Roman" w:hAnsi="Times New Roman" w:cs="Times New Roman"/>
          <w:sz w:val="24"/>
          <w:szCs w:val="24"/>
        </w:rPr>
        <w:t>(s) as modified</w:t>
      </w:r>
      <w:r>
        <w:rPr>
          <w:rFonts w:ascii="Times New Roman" w:hAnsi="Times New Roman" w:cs="Times New Roman"/>
          <w:sz w:val="24"/>
          <w:szCs w:val="24"/>
        </w:rPr>
        <w:t xml:space="preserve"> also create the Three Rivers Ambulance Authority (TRAA), with the stated goal of fun</w:t>
      </w:r>
      <w:r w:rsidR="00D81786">
        <w:rPr>
          <w:rFonts w:ascii="Times New Roman" w:hAnsi="Times New Roman" w:cs="Times New Roman"/>
          <w:sz w:val="24"/>
          <w:szCs w:val="24"/>
        </w:rPr>
        <w:t>d</w:t>
      </w:r>
      <w:r>
        <w:rPr>
          <w:rFonts w:ascii="Times New Roman" w:hAnsi="Times New Roman" w:cs="Times New Roman"/>
          <w:sz w:val="24"/>
          <w:szCs w:val="24"/>
        </w:rPr>
        <w:t>ing an uninterrupted, professional, efficient, and cost-effective emergency medical service; and</w:t>
      </w:r>
    </w:p>
    <w:p w14:paraId="3993D438" w14:textId="2C2CF808" w:rsidR="00D81786" w:rsidRDefault="00D81786" w:rsidP="00DD0554">
      <w:pPr>
        <w:rPr>
          <w:rFonts w:ascii="Times New Roman" w:hAnsi="Times New Roman" w:cs="Times New Roman"/>
          <w:sz w:val="24"/>
          <w:szCs w:val="24"/>
        </w:rPr>
      </w:pPr>
      <w:r>
        <w:rPr>
          <w:rFonts w:ascii="Times New Roman" w:hAnsi="Times New Roman" w:cs="Times New Roman"/>
          <w:sz w:val="24"/>
          <w:szCs w:val="24"/>
        </w:rPr>
        <w:tab/>
      </w:r>
      <w:r w:rsidR="00947666">
        <w:rPr>
          <w:rFonts w:ascii="Times New Roman" w:hAnsi="Times New Roman" w:cs="Times New Roman"/>
          <w:sz w:val="24"/>
          <w:szCs w:val="24"/>
        </w:rPr>
        <w:t>WHEREAS</w:t>
      </w:r>
      <w:r>
        <w:rPr>
          <w:rFonts w:ascii="Times New Roman" w:hAnsi="Times New Roman" w:cs="Times New Roman"/>
          <w:sz w:val="24"/>
          <w:szCs w:val="24"/>
        </w:rPr>
        <w:t xml:space="preserve"> in 1982 an ordinance was passed and codified in Section 112 of the Fort Wayne Code of ordinances further depicting the role TRAA and addressing emergency medical services</w:t>
      </w:r>
      <w:r w:rsidR="00947666">
        <w:rPr>
          <w:rFonts w:ascii="Times New Roman" w:hAnsi="Times New Roman" w:cs="Times New Roman"/>
          <w:sz w:val="24"/>
          <w:szCs w:val="24"/>
        </w:rPr>
        <w:t>; and</w:t>
      </w:r>
    </w:p>
    <w:p w14:paraId="70632511" w14:textId="77777777" w:rsidR="005A37AB" w:rsidRDefault="005A37AB" w:rsidP="00DD0554">
      <w:pPr>
        <w:rPr>
          <w:rFonts w:ascii="Times New Roman" w:hAnsi="Times New Roman" w:cs="Times New Roman"/>
          <w:sz w:val="24"/>
          <w:szCs w:val="24"/>
        </w:rPr>
      </w:pPr>
      <w:r>
        <w:rPr>
          <w:rFonts w:ascii="Times New Roman" w:hAnsi="Times New Roman" w:cs="Times New Roman"/>
          <w:sz w:val="24"/>
          <w:szCs w:val="24"/>
        </w:rPr>
        <w:tab/>
        <w:t>WHEREAS, the Indiana State code which provided original guidance on the formation of TRAA has been recodified and is now governed by IC 36-1-7-1</w:t>
      </w:r>
      <w:r w:rsidR="00E94F75">
        <w:rPr>
          <w:rFonts w:ascii="Times New Roman" w:hAnsi="Times New Roman" w:cs="Times New Roman"/>
          <w:sz w:val="24"/>
          <w:szCs w:val="24"/>
        </w:rPr>
        <w:t xml:space="preserve"> </w:t>
      </w:r>
      <w:r w:rsidR="00E94F75">
        <w:rPr>
          <w:rFonts w:ascii="Times New Roman" w:hAnsi="Times New Roman" w:cs="Times New Roman"/>
          <w:i/>
          <w:sz w:val="24"/>
          <w:szCs w:val="24"/>
        </w:rPr>
        <w:t xml:space="preserve">et. seq., </w:t>
      </w:r>
      <w:r w:rsidR="00E94F75">
        <w:rPr>
          <w:rFonts w:ascii="Times New Roman" w:hAnsi="Times New Roman" w:cs="Times New Roman"/>
          <w:sz w:val="24"/>
          <w:szCs w:val="24"/>
        </w:rPr>
        <w:t>and now in IC 36-1-7-10 (1) it is noted that any agreement between the City and County must be approved by the fiscal body, and in IC 36-1-7-3 (5)(B) it states that all parties in the agreement must be represented; and</w:t>
      </w:r>
    </w:p>
    <w:p w14:paraId="2691EFF8" w14:textId="2AB46B04" w:rsidR="00E94F75" w:rsidRDefault="00E94F75" w:rsidP="00DD0554">
      <w:pPr>
        <w:rPr>
          <w:rFonts w:ascii="Times New Roman" w:hAnsi="Times New Roman" w:cs="Times New Roman"/>
          <w:sz w:val="24"/>
          <w:szCs w:val="24"/>
        </w:rPr>
      </w:pPr>
      <w:r>
        <w:rPr>
          <w:rFonts w:ascii="Times New Roman" w:hAnsi="Times New Roman" w:cs="Times New Roman"/>
          <w:sz w:val="24"/>
          <w:szCs w:val="24"/>
        </w:rPr>
        <w:tab/>
        <w:t>WHEREAS, separate to the Interlocal Agreement, the City of Fort Wayne has codified rules and regulations related to emergency medical services</w:t>
      </w:r>
      <w:r w:rsidR="00753E2A">
        <w:rPr>
          <w:rFonts w:ascii="Times New Roman" w:hAnsi="Times New Roman" w:cs="Times New Roman"/>
          <w:sz w:val="24"/>
          <w:szCs w:val="24"/>
        </w:rPr>
        <w:t xml:space="preserve"> (noted above</w:t>
      </w:r>
      <w:r w:rsidR="00995E71">
        <w:rPr>
          <w:rFonts w:ascii="Times New Roman" w:hAnsi="Times New Roman" w:cs="Times New Roman"/>
          <w:sz w:val="24"/>
          <w:szCs w:val="24"/>
        </w:rPr>
        <w:t>), however</w:t>
      </w:r>
      <w:r w:rsidR="00753E2A">
        <w:rPr>
          <w:rFonts w:ascii="Times New Roman" w:hAnsi="Times New Roman" w:cs="Times New Roman"/>
          <w:sz w:val="24"/>
          <w:szCs w:val="24"/>
        </w:rPr>
        <w:t xml:space="preserve"> the</w:t>
      </w:r>
      <w:r>
        <w:rPr>
          <w:rFonts w:ascii="Times New Roman" w:hAnsi="Times New Roman" w:cs="Times New Roman"/>
          <w:sz w:val="24"/>
          <w:szCs w:val="24"/>
        </w:rPr>
        <w:t xml:space="preserve"> makeup of the nine-person TRAA board</w:t>
      </w:r>
      <w:r w:rsidR="00753E2A">
        <w:rPr>
          <w:rFonts w:ascii="Times New Roman" w:hAnsi="Times New Roman" w:cs="Times New Roman"/>
          <w:sz w:val="24"/>
          <w:szCs w:val="24"/>
        </w:rPr>
        <w:t xml:space="preserve"> and appointments thereto,</w:t>
      </w:r>
      <w:r>
        <w:rPr>
          <w:rFonts w:ascii="Times New Roman" w:hAnsi="Times New Roman" w:cs="Times New Roman"/>
          <w:sz w:val="24"/>
          <w:szCs w:val="24"/>
        </w:rPr>
        <w:t xml:space="preserve"> is only noted in the Interlocal Agreement; and</w:t>
      </w:r>
    </w:p>
    <w:p w14:paraId="19973A34" w14:textId="5161C575" w:rsidR="00753E2A" w:rsidRDefault="00E94F75" w:rsidP="00DD0554">
      <w:pPr>
        <w:rPr>
          <w:rFonts w:ascii="Times New Roman" w:hAnsi="Times New Roman" w:cs="Times New Roman"/>
          <w:sz w:val="24"/>
          <w:szCs w:val="24"/>
        </w:rPr>
      </w:pPr>
      <w:r>
        <w:rPr>
          <w:rFonts w:ascii="Times New Roman" w:hAnsi="Times New Roman" w:cs="Times New Roman"/>
          <w:sz w:val="24"/>
          <w:szCs w:val="24"/>
        </w:rPr>
        <w:tab/>
        <w:t>WHEREAS, in the Interlocal Agreement</w:t>
      </w:r>
      <w:r w:rsidR="00753E2A">
        <w:rPr>
          <w:rFonts w:ascii="Times New Roman" w:hAnsi="Times New Roman" w:cs="Times New Roman"/>
          <w:sz w:val="24"/>
          <w:szCs w:val="24"/>
        </w:rPr>
        <w:t xml:space="preserve"> as modified</w:t>
      </w:r>
      <w:r>
        <w:rPr>
          <w:rFonts w:ascii="Times New Roman" w:hAnsi="Times New Roman" w:cs="Times New Roman"/>
          <w:sz w:val="24"/>
          <w:szCs w:val="24"/>
        </w:rPr>
        <w:t xml:space="preserve"> </w:t>
      </w:r>
      <w:r w:rsidR="00753E2A">
        <w:rPr>
          <w:rFonts w:ascii="Times New Roman" w:hAnsi="Times New Roman" w:cs="Times New Roman"/>
          <w:sz w:val="24"/>
          <w:szCs w:val="24"/>
        </w:rPr>
        <w:t xml:space="preserve">and in particular in the </w:t>
      </w:r>
      <w:r w:rsidR="00947666">
        <w:rPr>
          <w:rFonts w:ascii="Times New Roman" w:hAnsi="Times New Roman" w:cs="Times New Roman"/>
          <w:sz w:val="24"/>
          <w:szCs w:val="24"/>
        </w:rPr>
        <w:t>1999</w:t>
      </w:r>
      <w:r w:rsidR="00753E2A">
        <w:rPr>
          <w:rFonts w:ascii="Times New Roman" w:hAnsi="Times New Roman" w:cs="Times New Roman"/>
          <w:sz w:val="24"/>
          <w:szCs w:val="24"/>
        </w:rPr>
        <w:t xml:space="preserve"> modification of the Interlocal Agreement, </w:t>
      </w:r>
      <w:r>
        <w:rPr>
          <w:rFonts w:ascii="Times New Roman" w:hAnsi="Times New Roman" w:cs="Times New Roman"/>
          <w:sz w:val="24"/>
          <w:szCs w:val="24"/>
        </w:rPr>
        <w:t xml:space="preserve">it stipulates that the Mayor shall make all four (4) City of Fort Wayne appointments; </w:t>
      </w:r>
      <w:r w:rsidR="00995E71">
        <w:rPr>
          <w:rFonts w:ascii="Times New Roman" w:hAnsi="Times New Roman" w:cs="Times New Roman"/>
          <w:sz w:val="24"/>
          <w:szCs w:val="24"/>
        </w:rPr>
        <w:t>however,</w:t>
      </w:r>
      <w:r>
        <w:rPr>
          <w:rFonts w:ascii="Times New Roman" w:hAnsi="Times New Roman" w:cs="Times New Roman"/>
          <w:sz w:val="24"/>
          <w:szCs w:val="24"/>
        </w:rPr>
        <w:t xml:space="preserve"> this violates the spirit of the Indiana Code, where all parties to the Interlocal Agreement have representation on the </w:t>
      </w:r>
      <w:r w:rsidR="00753E2A">
        <w:rPr>
          <w:rFonts w:ascii="Times New Roman" w:hAnsi="Times New Roman" w:cs="Times New Roman"/>
          <w:sz w:val="24"/>
          <w:szCs w:val="24"/>
        </w:rPr>
        <w:t>board</w:t>
      </w:r>
      <w:r w:rsidR="00E878E5">
        <w:rPr>
          <w:rFonts w:ascii="Times New Roman" w:hAnsi="Times New Roman" w:cs="Times New Roman"/>
          <w:sz w:val="24"/>
          <w:szCs w:val="24"/>
        </w:rPr>
        <w:t xml:space="preserve">; </w:t>
      </w:r>
      <w:r w:rsidR="00753E2A">
        <w:rPr>
          <w:rFonts w:ascii="Times New Roman" w:hAnsi="Times New Roman" w:cs="Times New Roman"/>
          <w:sz w:val="24"/>
          <w:szCs w:val="24"/>
        </w:rPr>
        <w:t>and</w:t>
      </w:r>
    </w:p>
    <w:p w14:paraId="47AFBB0F" w14:textId="2EEC2231" w:rsidR="00E94F75" w:rsidRDefault="00947666" w:rsidP="00E878E5">
      <w:pPr>
        <w:ind w:firstLine="720"/>
        <w:rPr>
          <w:rFonts w:ascii="Times New Roman" w:hAnsi="Times New Roman" w:cs="Times New Roman"/>
          <w:sz w:val="24"/>
          <w:szCs w:val="24"/>
        </w:rPr>
      </w:pPr>
      <w:r>
        <w:rPr>
          <w:rFonts w:ascii="Times New Roman" w:hAnsi="Times New Roman" w:cs="Times New Roman"/>
          <w:sz w:val="24"/>
          <w:szCs w:val="24"/>
        </w:rPr>
        <w:t>WHEREAS</w:t>
      </w:r>
      <w:r w:rsidR="00753E2A">
        <w:rPr>
          <w:rFonts w:ascii="Times New Roman" w:hAnsi="Times New Roman" w:cs="Times New Roman"/>
          <w:sz w:val="24"/>
          <w:szCs w:val="24"/>
        </w:rPr>
        <w:t>, nothing in the Interlocal Agreement or in any State statutes or regulations limits the ability to specify, by ordinance, who shall make appointments to the Board as identified in the Interlocal Agreement</w:t>
      </w:r>
      <w:r w:rsidR="00E94F75">
        <w:rPr>
          <w:rFonts w:ascii="Times New Roman" w:hAnsi="Times New Roman" w:cs="Times New Roman"/>
          <w:sz w:val="24"/>
          <w:szCs w:val="24"/>
        </w:rPr>
        <w:t xml:space="preserve">  </w:t>
      </w:r>
    </w:p>
    <w:p w14:paraId="3BA8109B" w14:textId="77777777" w:rsidR="00E94F75" w:rsidRPr="00DF69C4" w:rsidRDefault="00E94F75" w:rsidP="00E94F75">
      <w:pPr>
        <w:ind w:firstLine="720"/>
        <w:jc w:val="both"/>
        <w:rPr>
          <w:rFonts w:ascii="Times New Roman" w:hAnsi="Times New Roman"/>
          <w:b/>
          <w:sz w:val="24"/>
          <w:szCs w:val="24"/>
        </w:rPr>
      </w:pPr>
      <w:r w:rsidRPr="00DF69C4">
        <w:rPr>
          <w:rFonts w:ascii="Times New Roman" w:hAnsi="Times New Roman"/>
          <w:b/>
          <w:sz w:val="24"/>
          <w:szCs w:val="24"/>
        </w:rPr>
        <w:lastRenderedPageBreak/>
        <w:t xml:space="preserve">NOW, THEREFORE, BE IT RESOLVED BY THE COMMON COUNCIL OF </w:t>
      </w:r>
      <w:r>
        <w:rPr>
          <w:rFonts w:ascii="Times New Roman" w:hAnsi="Times New Roman"/>
          <w:b/>
          <w:sz w:val="24"/>
          <w:szCs w:val="24"/>
        </w:rPr>
        <w:t>THE CITY OF FORT WAYNE, INDIANA:</w:t>
      </w:r>
      <w:r w:rsidRPr="00DF69C4">
        <w:rPr>
          <w:rFonts w:ascii="Times New Roman" w:hAnsi="Times New Roman"/>
          <w:b/>
          <w:sz w:val="24"/>
          <w:szCs w:val="24"/>
        </w:rPr>
        <w:t xml:space="preserve"> </w:t>
      </w:r>
    </w:p>
    <w:p w14:paraId="3991E233" w14:textId="381048B7" w:rsidR="00E94F75" w:rsidRDefault="00E94F75" w:rsidP="00DD0554">
      <w:pPr>
        <w:rPr>
          <w:rFonts w:ascii="Times New Roman" w:hAnsi="Times New Roman" w:cs="Times New Roman"/>
          <w:sz w:val="24"/>
          <w:szCs w:val="24"/>
        </w:rPr>
      </w:pPr>
      <w:r>
        <w:rPr>
          <w:rFonts w:ascii="Times New Roman" w:hAnsi="Times New Roman" w:cs="Times New Roman"/>
          <w:sz w:val="24"/>
          <w:szCs w:val="24"/>
        </w:rPr>
        <w:tab/>
      </w:r>
      <w:bookmarkStart w:id="2" w:name="_Hlk130477075"/>
      <w:r w:rsidRPr="00B55B00">
        <w:rPr>
          <w:rFonts w:ascii="Times New Roman" w:hAnsi="Times New Roman" w:cs="Times New Roman"/>
          <w:b/>
          <w:sz w:val="28"/>
          <w:szCs w:val="28"/>
        </w:rPr>
        <w:t>Section 1.</w:t>
      </w:r>
      <w:r w:rsidRPr="00E94F75">
        <w:rPr>
          <w:rFonts w:ascii="Times New Roman" w:hAnsi="Times New Roman" w:cs="Times New Roman"/>
          <w:b/>
          <w:sz w:val="24"/>
          <w:szCs w:val="24"/>
        </w:rPr>
        <w:t xml:space="preserve"> </w:t>
      </w:r>
      <w:r w:rsidR="00753E2A">
        <w:rPr>
          <w:rFonts w:ascii="Times New Roman" w:hAnsi="Times New Roman" w:cs="Times New Roman"/>
          <w:b/>
          <w:sz w:val="24"/>
          <w:szCs w:val="24"/>
        </w:rPr>
        <w:t xml:space="preserve"> </w:t>
      </w:r>
      <w:r w:rsidR="00753E2A" w:rsidRPr="00B55B00">
        <w:rPr>
          <w:rFonts w:ascii="Times New Roman" w:hAnsi="Times New Roman" w:cs="Times New Roman"/>
          <w:sz w:val="24"/>
          <w:szCs w:val="24"/>
        </w:rPr>
        <w:t xml:space="preserve">Section 112, between Sections 112.75 </w:t>
      </w:r>
      <w:r w:rsidR="00011D8F" w:rsidRPr="00B55B00">
        <w:rPr>
          <w:rFonts w:ascii="Times New Roman" w:hAnsi="Times New Roman" w:cs="Times New Roman"/>
          <w:sz w:val="24"/>
          <w:szCs w:val="24"/>
        </w:rPr>
        <w:t>through 112.99</w:t>
      </w:r>
      <w:r w:rsidR="00753E2A" w:rsidRPr="00B55B00">
        <w:rPr>
          <w:rFonts w:ascii="Times New Roman" w:hAnsi="Times New Roman" w:cs="Times New Roman"/>
          <w:sz w:val="24"/>
          <w:szCs w:val="24"/>
        </w:rPr>
        <w:t xml:space="preserve"> of the Fort Wayne Code shall be amended</w:t>
      </w:r>
      <w:r w:rsidR="00C57E65">
        <w:rPr>
          <w:rFonts w:ascii="Times New Roman" w:hAnsi="Times New Roman" w:cs="Times New Roman"/>
          <w:sz w:val="24"/>
          <w:szCs w:val="24"/>
        </w:rPr>
        <w:t>,</w:t>
      </w:r>
      <w:r w:rsidR="00B55B00">
        <w:rPr>
          <w:rFonts w:ascii="Times New Roman" w:hAnsi="Times New Roman" w:cs="Times New Roman"/>
          <w:sz w:val="24"/>
          <w:szCs w:val="24"/>
        </w:rPr>
        <w:t xml:space="preserve"> </w:t>
      </w:r>
      <w:r w:rsidR="00C57E65">
        <w:rPr>
          <w:rFonts w:ascii="Times New Roman" w:hAnsi="Times New Roman" w:cs="Times New Roman"/>
          <w:sz w:val="24"/>
          <w:szCs w:val="24"/>
        </w:rPr>
        <w:t xml:space="preserve">shall </w:t>
      </w:r>
      <w:r w:rsidR="00753E2A" w:rsidRPr="00B55B00">
        <w:rPr>
          <w:rFonts w:ascii="Times New Roman" w:hAnsi="Times New Roman" w:cs="Times New Roman"/>
          <w:sz w:val="24"/>
          <w:szCs w:val="24"/>
        </w:rPr>
        <w:t xml:space="preserve">add </w:t>
      </w:r>
      <w:r w:rsidR="00B55B00" w:rsidRPr="00B55B00">
        <w:rPr>
          <w:rFonts w:ascii="Times New Roman" w:hAnsi="Times New Roman" w:cs="Times New Roman"/>
          <w:sz w:val="24"/>
          <w:szCs w:val="24"/>
        </w:rPr>
        <w:t>new</w:t>
      </w:r>
      <w:r w:rsidR="00B55B00">
        <w:rPr>
          <w:rFonts w:ascii="Times New Roman" w:hAnsi="Times New Roman" w:cs="Times New Roman"/>
          <w:b/>
          <w:sz w:val="24"/>
          <w:szCs w:val="24"/>
        </w:rPr>
        <w:t xml:space="preserve"> </w:t>
      </w:r>
      <w:r w:rsidR="00B55B00">
        <w:rPr>
          <w:rFonts w:ascii="Times New Roman" w:hAnsi="Times New Roman" w:cs="Times New Roman"/>
          <w:sz w:val="24"/>
          <w:szCs w:val="24"/>
        </w:rPr>
        <w:t>section</w:t>
      </w:r>
      <w:r w:rsidR="00C83FAC">
        <w:rPr>
          <w:rFonts w:ascii="Times New Roman" w:hAnsi="Times New Roman" w:cs="Times New Roman"/>
          <w:sz w:val="24"/>
          <w:szCs w:val="24"/>
        </w:rPr>
        <w:t xml:space="preserve"> § 112.77 and re-number subsequent sections to read</w:t>
      </w:r>
      <w:r w:rsidR="00B55B00">
        <w:rPr>
          <w:rFonts w:ascii="Times New Roman" w:hAnsi="Times New Roman" w:cs="Times New Roman"/>
          <w:sz w:val="24"/>
          <w:szCs w:val="24"/>
        </w:rPr>
        <w:t xml:space="preserve"> as such. A</w:t>
      </w:r>
      <w:r w:rsidR="00011D8F">
        <w:rPr>
          <w:rFonts w:ascii="Times New Roman" w:hAnsi="Times New Roman" w:cs="Times New Roman"/>
          <w:sz w:val="24"/>
          <w:szCs w:val="24"/>
        </w:rPr>
        <w:t xml:space="preserve">ll of the </w:t>
      </w:r>
      <w:r w:rsidR="009A114E">
        <w:rPr>
          <w:rFonts w:ascii="Times New Roman" w:hAnsi="Times New Roman" w:cs="Times New Roman"/>
          <w:sz w:val="24"/>
          <w:szCs w:val="24"/>
        </w:rPr>
        <w:t xml:space="preserve">aforementioned </w:t>
      </w:r>
      <w:r w:rsidR="00947666">
        <w:rPr>
          <w:rFonts w:ascii="Times New Roman" w:hAnsi="Times New Roman" w:cs="Times New Roman"/>
          <w:sz w:val="24"/>
          <w:szCs w:val="24"/>
        </w:rPr>
        <w:t>sections</w:t>
      </w:r>
      <w:r w:rsidR="00011D8F">
        <w:rPr>
          <w:rFonts w:ascii="Times New Roman" w:hAnsi="Times New Roman" w:cs="Times New Roman"/>
          <w:sz w:val="24"/>
          <w:szCs w:val="24"/>
        </w:rPr>
        <w:t xml:space="preserve"> are deleted in the</w:t>
      </w:r>
      <w:r w:rsidR="00742D27">
        <w:rPr>
          <w:rFonts w:ascii="Times New Roman" w:hAnsi="Times New Roman" w:cs="Times New Roman"/>
          <w:sz w:val="24"/>
          <w:szCs w:val="24"/>
        </w:rPr>
        <w:t>ir</w:t>
      </w:r>
      <w:r w:rsidR="00011D8F">
        <w:rPr>
          <w:rFonts w:ascii="Times New Roman" w:hAnsi="Times New Roman" w:cs="Times New Roman"/>
          <w:sz w:val="24"/>
          <w:szCs w:val="24"/>
        </w:rPr>
        <w:t xml:space="preserve"> entire</w:t>
      </w:r>
      <w:r w:rsidR="00742D27">
        <w:rPr>
          <w:rFonts w:ascii="Times New Roman" w:hAnsi="Times New Roman" w:cs="Times New Roman"/>
          <w:sz w:val="24"/>
          <w:szCs w:val="24"/>
        </w:rPr>
        <w:t>t</w:t>
      </w:r>
      <w:r w:rsidR="00011D8F">
        <w:rPr>
          <w:rFonts w:ascii="Times New Roman" w:hAnsi="Times New Roman" w:cs="Times New Roman"/>
          <w:sz w:val="24"/>
          <w:szCs w:val="24"/>
        </w:rPr>
        <w:t>y and amended and restated as follows</w:t>
      </w:r>
      <w:bookmarkEnd w:id="2"/>
      <w:r w:rsidR="00C83FAC">
        <w:rPr>
          <w:rFonts w:ascii="Times New Roman" w:hAnsi="Times New Roman" w:cs="Times New Roman"/>
          <w:sz w:val="24"/>
          <w:szCs w:val="24"/>
        </w:rPr>
        <w:t>:</w:t>
      </w:r>
    </w:p>
    <w:p w14:paraId="2C9F9AD7" w14:textId="77777777" w:rsidR="00C83FAC" w:rsidRPr="00C83FAC" w:rsidRDefault="00C83FAC" w:rsidP="00C83FAC">
      <w:pPr>
        <w:shd w:val="clear" w:color="auto" w:fill="FFFFFF"/>
        <w:spacing w:after="180" w:line="240" w:lineRule="auto"/>
        <w:jc w:val="center"/>
        <w:rPr>
          <w:rFonts w:ascii="Times New Roman" w:eastAsia="Times New Roman" w:hAnsi="Times New Roman" w:cs="Times New Roman"/>
          <w:b/>
          <w:bCs/>
          <w:color w:val="800080"/>
          <w:sz w:val="24"/>
          <w:szCs w:val="24"/>
        </w:rPr>
      </w:pPr>
      <w:r w:rsidRPr="00C83FAC">
        <w:rPr>
          <w:rFonts w:ascii="Times New Roman" w:eastAsia="Times New Roman" w:hAnsi="Times New Roman" w:cs="Times New Roman"/>
          <w:b/>
          <w:bCs/>
          <w:color w:val="800080"/>
          <w:sz w:val="24"/>
          <w:szCs w:val="24"/>
        </w:rPr>
        <w:t>ADMINISTRATIVE ENTITIES</w:t>
      </w:r>
    </w:p>
    <w:p w14:paraId="0203FB8E" w14:textId="77777777" w:rsidR="00C83FAC" w:rsidRPr="00C83FAC" w:rsidRDefault="00C83FAC" w:rsidP="00C83FAC">
      <w:pPr>
        <w:shd w:val="clear" w:color="auto" w:fill="FFFFFF"/>
        <w:spacing w:after="180" w:line="240" w:lineRule="auto"/>
        <w:rPr>
          <w:rFonts w:ascii="Times New Roman" w:eastAsia="Times New Roman" w:hAnsi="Times New Roman" w:cs="Times New Roman"/>
          <w:b/>
          <w:bCs/>
          <w:color w:val="000080"/>
          <w:sz w:val="24"/>
          <w:szCs w:val="24"/>
        </w:rPr>
      </w:pPr>
      <w:bookmarkStart w:id="3" w:name="JD_112.75"/>
      <w:bookmarkEnd w:id="3"/>
      <w:r w:rsidRPr="00C83FAC">
        <w:rPr>
          <w:rFonts w:ascii="Times New Roman" w:eastAsia="Times New Roman" w:hAnsi="Times New Roman" w:cs="Times New Roman"/>
          <w:b/>
          <w:bCs/>
          <w:color w:val="000080"/>
          <w:sz w:val="24"/>
          <w:szCs w:val="24"/>
        </w:rPr>
        <w:t>§ 112.75 EMERGENCY MEDICAL SERVICES FOUNDATION.</w:t>
      </w:r>
    </w:p>
    <w:p w14:paraId="6DD63B11"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(A)   The Emergency Medical Services Foundation (EMS Foundation) is a not-for-profit corporation organized and existing under the laws of the state. Appointments to the foundation shall be handled as described in the foundation's articles of incorporation and bylaws.</w:t>
      </w:r>
    </w:p>
    <w:p w14:paraId="4EA4FC21"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(B)   The Medical Director shall provide to the EMS Foundation Board of Directors recommendations concerning the following elements of the ambulance service system:</w:t>
      </w:r>
    </w:p>
    <w:p w14:paraId="2A695F9F"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(1)   Criteria for the issuance, renewal, suspension and revocation of permits and certifications.</w:t>
      </w:r>
    </w:p>
    <w:p w14:paraId="2786243D"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(2)   Production standards related directly or indirectly to clinical performance and patient care.</w:t>
      </w:r>
    </w:p>
    <w:p w14:paraId="60290AF4"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(3)   Diagnosis-specific and problem-oriented medical protocols to serve as the required standard of pre-hospital emergency care.</w:t>
      </w:r>
    </w:p>
    <w:p w14:paraId="219627D5"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(4)   Procedures governing the relative provision of 24-hour medical control.</w:t>
      </w:r>
    </w:p>
    <w:p w14:paraId="1882CD27"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(5)   Procedures and protocols for the operation of the EMS control center.</w:t>
      </w:r>
    </w:p>
    <w:p w14:paraId="6D05228A"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(6)   Procedures for the provision of medical control over the delivery of advanced life support procedures by ambulance personnel.</w:t>
      </w:r>
    </w:p>
    <w:p w14:paraId="790AEC02"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(7)   Standards for the medical control communications system.</w:t>
      </w:r>
    </w:p>
    <w:p w14:paraId="330D0DE0"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(8)   Elements of a disaster plan designed to provide prompt quality care and rescue of persons in disaster situations.</w:t>
      </w:r>
    </w:p>
    <w:p w14:paraId="16DA1BAD"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(9)   Standards, rules and regulations governing volunteer providers.</w:t>
      </w:r>
    </w:p>
    <w:p w14:paraId="48647265"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(C)   (1)   The EMS Foundation shall perform medical audits when requested by the Medical Director or a designated base station physician, by any physician on his own patient, by any doctor involved in the case, the chairman of the ambulance authority, Medical Director, a certified paramedic, the volunteer advisory council or when in the foundation's discretion it is determined that a specific incident merits investigation or an element of the ambulance service system may be improved and study is warranted.</w:t>
      </w:r>
    </w:p>
    <w:p w14:paraId="50856F85" w14:textId="50C60191"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xml:space="preserve">      (2)   Audits shall be performed on a diagnosis-specific basis to determine if there </w:t>
      </w:r>
      <w:r w:rsidR="00FA56F3" w:rsidRPr="00C83FAC">
        <w:rPr>
          <w:rFonts w:ascii="Times New Roman" w:eastAsia="Times New Roman" w:hAnsi="Times New Roman" w:cs="Times New Roman"/>
          <w:color w:val="212529"/>
          <w:sz w:val="24"/>
          <w:szCs w:val="24"/>
        </w:rPr>
        <w:t>exist</w:t>
      </w:r>
      <w:r w:rsidRPr="00C83FAC">
        <w:rPr>
          <w:rFonts w:ascii="Times New Roman" w:eastAsia="Times New Roman" w:hAnsi="Times New Roman" w:cs="Times New Roman"/>
          <w:color w:val="212529"/>
          <w:sz w:val="24"/>
          <w:szCs w:val="24"/>
        </w:rPr>
        <w:t xml:space="preserve"> areas for improvement of treatment.</w:t>
      </w:r>
    </w:p>
    <w:p w14:paraId="2A143190"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lastRenderedPageBreak/>
        <w:t>      (3)   An audit shall be primarily problem-solving and educational in nature although from time to time punitive action as a result of audit findings may be necessary and appropriate.</w:t>
      </w:r>
    </w:p>
    <w:p w14:paraId="63BE1888" w14:textId="0121ABE9"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w:t>
      </w:r>
      <w:r w:rsidR="00FA56F3" w:rsidRPr="00C83FAC">
        <w:rPr>
          <w:rFonts w:ascii="Times New Roman" w:eastAsia="Times New Roman" w:hAnsi="Times New Roman" w:cs="Times New Roman"/>
          <w:color w:val="212529"/>
          <w:sz w:val="24"/>
          <w:szCs w:val="24"/>
        </w:rPr>
        <w:t>(D) (</w:t>
      </w:r>
      <w:r w:rsidRPr="00C83FAC">
        <w:rPr>
          <w:rFonts w:ascii="Times New Roman" w:eastAsia="Times New Roman" w:hAnsi="Times New Roman" w:cs="Times New Roman"/>
          <w:color w:val="212529"/>
          <w:sz w:val="24"/>
          <w:szCs w:val="24"/>
        </w:rPr>
        <w:t>1)   The Medical Director shall be appointed by the EMS Foundation Board and shall serve at the pleasure of the EMS Foundation Board. The Medical Director may be a member of the EMS Foundation, but he shall resign from the foundation board upon his appointment as Medical Director.</w:t>
      </w:r>
    </w:p>
    <w:p w14:paraId="0EC01497"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(2)   The Medical Director shall be compensated by the EMS Foundation.</w:t>
      </w:r>
    </w:p>
    <w:p w14:paraId="79E2B001"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(3)   The Medical Director may delegate duties to qualified base station physicians or others whose expertise is necessary for complete and thorough medical audits.</w:t>
      </w:r>
    </w:p>
    <w:p w14:paraId="08871DB0"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(4)   The Medical Director may appoint an assistant to the Medical Director who shall be at least a certified paramedic, or have equivalent training and experience.</w:t>
      </w:r>
    </w:p>
    <w:p w14:paraId="428A9E36"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('74 Code, § 9-21) (G-16-82, passed 7-27-82)</w:t>
      </w:r>
    </w:p>
    <w:p w14:paraId="5AE45D13" w14:textId="77777777" w:rsidR="00C83FAC" w:rsidRPr="00C83FAC" w:rsidRDefault="00C83FAC" w:rsidP="00C83FAC">
      <w:pPr>
        <w:shd w:val="clear" w:color="auto" w:fill="FFFFFF"/>
        <w:spacing w:after="180" w:line="240" w:lineRule="auto"/>
        <w:rPr>
          <w:rFonts w:ascii="Times New Roman" w:eastAsia="Times New Roman" w:hAnsi="Times New Roman" w:cs="Times New Roman"/>
          <w:b/>
          <w:bCs/>
          <w:color w:val="000080"/>
          <w:sz w:val="24"/>
          <w:szCs w:val="24"/>
        </w:rPr>
      </w:pPr>
      <w:bookmarkStart w:id="4" w:name="JD_112.76"/>
      <w:bookmarkEnd w:id="4"/>
      <w:r w:rsidRPr="00C83FAC">
        <w:rPr>
          <w:rFonts w:ascii="Times New Roman" w:eastAsia="Times New Roman" w:hAnsi="Times New Roman" w:cs="Times New Roman"/>
          <w:b/>
          <w:bCs/>
          <w:color w:val="000080"/>
          <w:sz w:val="24"/>
          <w:szCs w:val="24"/>
        </w:rPr>
        <w:t>§ 112.76 DUTIES OF EMS FOUNDATION AND MEDICAL DIRECTOR.</w:t>
      </w:r>
    </w:p>
    <w:p w14:paraId="05D38B7B" w14:textId="44CA0F81"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w:t>
      </w:r>
      <w:r w:rsidR="00995E71" w:rsidRPr="00C83FAC">
        <w:rPr>
          <w:rFonts w:ascii="Times New Roman" w:eastAsia="Times New Roman" w:hAnsi="Times New Roman" w:cs="Times New Roman"/>
          <w:color w:val="212529"/>
          <w:sz w:val="24"/>
          <w:szCs w:val="24"/>
        </w:rPr>
        <w:t>(A) (</w:t>
      </w:r>
      <w:r w:rsidRPr="00C83FAC">
        <w:rPr>
          <w:rFonts w:ascii="Times New Roman" w:eastAsia="Times New Roman" w:hAnsi="Times New Roman" w:cs="Times New Roman"/>
          <w:color w:val="212529"/>
          <w:sz w:val="24"/>
          <w:szCs w:val="24"/>
        </w:rPr>
        <w:t>1)   The EMS Foundation Board of Directors shall have the authority to promulgate regulations, standards and rules necessary to implement the policy and intent of this chapter. They shall constitute one volume to be filed in the office of the City Clerk.</w:t>
      </w:r>
    </w:p>
    <w:p w14:paraId="1F9A9E8A"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(2)   The EMS Foundation Board of Directors shall consider, but not be limited to, the following factors when promulgating regulations, standards and rules:</w:t>
      </w:r>
    </w:p>
    <w:p w14:paraId="09C0D819"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(a)   The protection of the safety and health of the inhabitants of the city, adopting townships and neighboring participating political subdivisions;</w:t>
      </w:r>
    </w:p>
    <w:p w14:paraId="462EE0E4"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(b)   Accepted standards of practice for emergency medical care;</w:t>
      </w:r>
    </w:p>
    <w:p w14:paraId="0F76724F"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(c)   Accepted requirements for equipment and supplies to provide advanced life support services;</w:t>
      </w:r>
    </w:p>
    <w:p w14:paraId="4E0BEE41"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(d)   Federal and state requirements;</w:t>
      </w:r>
    </w:p>
    <w:p w14:paraId="3AC01E3D"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(e)   Standards and recommendations of federal, state and local professional organizations interested in the provision of quality emergency medical care; and</w:t>
      </w:r>
    </w:p>
    <w:p w14:paraId="7754CFD7"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(f)   Recommendations of the Medical Director.</w:t>
      </w:r>
    </w:p>
    <w:p w14:paraId="0BB66877"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(3)   The EMS Foundation Board of Directors shall promulgate standards controlling the following segments of the ambulance service system:</w:t>
      </w:r>
    </w:p>
    <w:p w14:paraId="6FD24C5C"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xml:space="preserve">         (a)   Production standards related directly or indirectly to clinical performance and patient care; including response time consistent with the provisions of </w:t>
      </w:r>
      <w:r w:rsidRPr="00583FF7">
        <w:rPr>
          <w:rFonts w:ascii="Times New Roman" w:eastAsia="Times New Roman" w:hAnsi="Times New Roman" w:cs="Times New Roman"/>
          <w:sz w:val="24"/>
          <w:szCs w:val="24"/>
        </w:rPr>
        <w:t>§ </w:t>
      </w:r>
      <w:hyperlink r:id="rId8" w:anchor="JD_112.40" w:history="1">
        <w:r w:rsidRPr="00583FF7">
          <w:rPr>
            <w:rFonts w:ascii="Times New Roman" w:eastAsia="Times New Roman" w:hAnsi="Times New Roman" w:cs="Times New Roman"/>
            <w:sz w:val="24"/>
            <w:szCs w:val="24"/>
            <w:u w:val="single"/>
          </w:rPr>
          <w:t>112.40</w:t>
        </w:r>
      </w:hyperlink>
      <w:r w:rsidRPr="00C83FAC">
        <w:rPr>
          <w:rFonts w:ascii="Times New Roman" w:eastAsia="Times New Roman" w:hAnsi="Times New Roman" w:cs="Times New Roman"/>
          <w:color w:val="212529"/>
          <w:sz w:val="24"/>
          <w:szCs w:val="24"/>
        </w:rPr>
        <w:t>;</w:t>
      </w:r>
    </w:p>
    <w:p w14:paraId="71C848ED"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(b)   Diagnosis-specific and problem-oriented medical protocols to serve as the required standard of pre-hospital emergency care;</w:t>
      </w:r>
    </w:p>
    <w:p w14:paraId="2BA28E55"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(c)   Procedures governing the reliable provision of 24-hour medical control;</w:t>
      </w:r>
    </w:p>
    <w:p w14:paraId="163B0B74"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lastRenderedPageBreak/>
        <w:t>         (d)   Procedures and protocols for the operation of the EMS control center, which may include but not be limited to radio protocols, telephone protocols and other operating standards;</w:t>
      </w:r>
    </w:p>
    <w:p w14:paraId="723319EF"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(e)   Procedures for the provisions of medical control over the delivery of advanced life support procedures by ambulance personnel, which may include but not be limited to medical control communications standards, radio equipment standards, radio protocol, medical protocol, qualifications of base station physicians or emergency department nurses from whom ambulance personnel may take direction;</w:t>
      </w:r>
    </w:p>
    <w:p w14:paraId="2D76D9E4"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(f)   In-service training for ambulance personnel, EMTs and dispatchers as recommended by the EMS Foundation;</w:t>
      </w:r>
    </w:p>
    <w:p w14:paraId="4391C13E"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(g)   Standards, rules and regulations governing volunteer providers.</w:t>
      </w:r>
    </w:p>
    <w:p w14:paraId="49AF30F4" w14:textId="5D3E57C4"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w:t>
      </w:r>
      <w:r w:rsidR="00FA56F3" w:rsidRPr="00C83FAC">
        <w:rPr>
          <w:rFonts w:ascii="Times New Roman" w:eastAsia="Times New Roman" w:hAnsi="Times New Roman" w:cs="Times New Roman"/>
          <w:color w:val="212529"/>
          <w:sz w:val="24"/>
          <w:szCs w:val="24"/>
        </w:rPr>
        <w:t>(B) (</w:t>
      </w:r>
      <w:r w:rsidRPr="00C83FAC">
        <w:rPr>
          <w:rFonts w:ascii="Times New Roman" w:eastAsia="Times New Roman" w:hAnsi="Times New Roman" w:cs="Times New Roman"/>
          <w:color w:val="212529"/>
          <w:sz w:val="24"/>
          <w:szCs w:val="24"/>
        </w:rPr>
        <w:t>1)   The Medical Director shall be responsible for compliance with the regulations, standards and rules promulgated under this section.</w:t>
      </w:r>
    </w:p>
    <w:p w14:paraId="60F5DAC7"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(2)   The Medical Director shall have the duty to prescribe and procure narcotics and controlled drugs used within the system.</w:t>
      </w:r>
    </w:p>
    <w:p w14:paraId="52D6F1D6"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(3)   The Medical Director shall also serve as the medical advisor for the authority as regulated by state law.</w:t>
      </w:r>
    </w:p>
    <w:p w14:paraId="1B088E03" w14:textId="79D3CAAD"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w:t>
      </w:r>
      <w:r w:rsidR="00995E71" w:rsidRPr="00C83FAC">
        <w:rPr>
          <w:rFonts w:ascii="Times New Roman" w:eastAsia="Times New Roman" w:hAnsi="Times New Roman" w:cs="Times New Roman"/>
          <w:color w:val="212529"/>
          <w:sz w:val="24"/>
          <w:szCs w:val="24"/>
        </w:rPr>
        <w:t>(C) (</w:t>
      </w:r>
      <w:r w:rsidRPr="00C83FAC">
        <w:rPr>
          <w:rFonts w:ascii="Times New Roman" w:eastAsia="Times New Roman" w:hAnsi="Times New Roman" w:cs="Times New Roman"/>
          <w:color w:val="212529"/>
          <w:sz w:val="24"/>
          <w:szCs w:val="24"/>
        </w:rPr>
        <w:t>1)   The Medical Director, subject to approval of the EMS Foundation Board, shall develop a plan for the rescue and medical care of persons in disaster situations.</w:t>
      </w:r>
    </w:p>
    <w:p w14:paraId="323CD8D1"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(2)   The EMS control center shall be authorized to control all ambulances, helicopter rescue units, mutual aid responders and special use vehicles after a government proclamation has established the existence of a disaster situation, whether resulting from tornado, fire, wind, flood, enemy action, or any other common disaster or catastrophe.</w:t>
      </w:r>
    </w:p>
    <w:p w14:paraId="63568797"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(D)   The EMS Foundation Board of Directors shall approve the dispatch communications system and the medical control communications system established by the Three Rivers Ambulance Authority. In revising the medical control communications system, the EMS Foundation shall be consulted. Nothing herein shall prevent the Medical Director from promulgating regulations or standards controlling communications systems.</w:t>
      </w:r>
    </w:p>
    <w:p w14:paraId="099C9881"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(E)   The Medical Director shall issue licenses, permits and certificates.</w:t>
      </w:r>
    </w:p>
    <w:p w14:paraId="4945C230" w14:textId="77777777" w:rsidR="00C83FAC" w:rsidRDefault="00C83FAC" w:rsidP="00C83FAC">
      <w:pPr>
        <w:shd w:val="clear" w:color="auto" w:fill="FFFFFF"/>
        <w:spacing w:after="180" w:line="240" w:lineRule="auto"/>
        <w:rPr>
          <w:rFonts w:ascii="Times New Roman" w:eastAsia="Times New Roman" w:hAnsi="Times New Roman" w:cs="Times New Roman"/>
          <w:b/>
          <w:bCs/>
          <w:color w:val="000080"/>
          <w:sz w:val="24"/>
          <w:szCs w:val="24"/>
        </w:rPr>
      </w:pPr>
      <w:bookmarkStart w:id="5" w:name="JD_112.77"/>
      <w:bookmarkEnd w:id="5"/>
      <w:r w:rsidRPr="00C83FAC">
        <w:rPr>
          <w:rFonts w:ascii="Times New Roman" w:eastAsia="Times New Roman" w:hAnsi="Times New Roman" w:cs="Times New Roman"/>
          <w:b/>
          <w:bCs/>
          <w:color w:val="000080"/>
          <w:sz w:val="24"/>
          <w:szCs w:val="24"/>
        </w:rPr>
        <w:t xml:space="preserve">§ 112.77 </w:t>
      </w:r>
      <w:r>
        <w:rPr>
          <w:rFonts w:ascii="Times New Roman" w:eastAsia="Times New Roman" w:hAnsi="Times New Roman" w:cs="Times New Roman"/>
          <w:b/>
          <w:bCs/>
          <w:color w:val="000080"/>
          <w:sz w:val="24"/>
          <w:szCs w:val="24"/>
        </w:rPr>
        <w:t>THREE RIVERS AMBULANCE AUTHORITY; BOARD APPOINTMENTS</w:t>
      </w:r>
    </w:p>
    <w:p w14:paraId="14378AF9" w14:textId="77777777" w:rsidR="00C83FAC" w:rsidRPr="00742D27" w:rsidRDefault="00C83FAC" w:rsidP="00C83FAC">
      <w:pPr>
        <w:pStyle w:val="ListParagraph"/>
        <w:numPr>
          <w:ilvl w:val="0"/>
          <w:numId w:val="1"/>
        </w:numPr>
        <w:shd w:val="clear" w:color="auto" w:fill="FFFFFF"/>
        <w:spacing w:after="180" w:line="240" w:lineRule="auto"/>
        <w:rPr>
          <w:rFonts w:ascii="Times New Roman" w:eastAsia="Times New Roman" w:hAnsi="Times New Roman" w:cs="Times New Roman"/>
          <w:bCs/>
          <w:sz w:val="24"/>
          <w:szCs w:val="24"/>
        </w:rPr>
      </w:pPr>
      <w:r w:rsidRPr="00742D27">
        <w:rPr>
          <w:rFonts w:ascii="Times New Roman" w:eastAsia="Times New Roman" w:hAnsi="Times New Roman" w:cs="Times New Roman"/>
          <w:bCs/>
          <w:sz w:val="24"/>
          <w:szCs w:val="24"/>
        </w:rPr>
        <w:t xml:space="preserve">The </w:t>
      </w:r>
      <w:r w:rsidR="00734523" w:rsidRPr="00742D27">
        <w:rPr>
          <w:rFonts w:ascii="Times New Roman" w:eastAsia="Times New Roman" w:hAnsi="Times New Roman" w:cs="Times New Roman"/>
          <w:bCs/>
          <w:sz w:val="24"/>
          <w:szCs w:val="24"/>
        </w:rPr>
        <w:t>four (4) persons appointed to the Three Rivers Ambulance Authority (TRAA) board</w:t>
      </w:r>
      <w:r w:rsidR="00815CE4" w:rsidRPr="00742D27">
        <w:rPr>
          <w:rFonts w:ascii="Times New Roman" w:eastAsia="Times New Roman" w:hAnsi="Times New Roman" w:cs="Times New Roman"/>
          <w:bCs/>
          <w:sz w:val="24"/>
          <w:szCs w:val="24"/>
        </w:rPr>
        <w:t xml:space="preserve"> by the City of Fort Wayne</w:t>
      </w:r>
      <w:r w:rsidR="00734523" w:rsidRPr="00742D27">
        <w:rPr>
          <w:rFonts w:ascii="Times New Roman" w:eastAsia="Times New Roman" w:hAnsi="Times New Roman" w:cs="Times New Roman"/>
          <w:bCs/>
          <w:sz w:val="24"/>
          <w:szCs w:val="24"/>
        </w:rPr>
        <w:t>, as noted in the 1981 Interlocal Agreement between the City of Fort Wayne and Allen County shall have expertise in Business law, healthcare administration, finance, and business management.</w:t>
      </w:r>
    </w:p>
    <w:p w14:paraId="31DB3CA3" w14:textId="7FCB8A1C" w:rsidR="00734523" w:rsidRPr="00742D27" w:rsidRDefault="00734523" w:rsidP="00C83FAC">
      <w:pPr>
        <w:pStyle w:val="ListParagraph"/>
        <w:numPr>
          <w:ilvl w:val="0"/>
          <w:numId w:val="1"/>
        </w:numPr>
        <w:shd w:val="clear" w:color="auto" w:fill="FFFFFF"/>
        <w:spacing w:after="180" w:line="240" w:lineRule="auto"/>
        <w:rPr>
          <w:rFonts w:ascii="Times New Roman" w:eastAsia="Times New Roman" w:hAnsi="Times New Roman" w:cs="Times New Roman"/>
          <w:bCs/>
          <w:sz w:val="24"/>
          <w:szCs w:val="24"/>
        </w:rPr>
      </w:pPr>
      <w:r w:rsidRPr="00742D27">
        <w:rPr>
          <w:rFonts w:ascii="Times New Roman" w:eastAsia="Times New Roman" w:hAnsi="Times New Roman" w:cs="Times New Roman"/>
          <w:bCs/>
          <w:sz w:val="24"/>
          <w:szCs w:val="24"/>
        </w:rPr>
        <w:t xml:space="preserve">The Mayor shall </w:t>
      </w:r>
      <w:r w:rsidR="00947666" w:rsidRPr="00742D27">
        <w:rPr>
          <w:rFonts w:ascii="Times New Roman" w:eastAsia="Times New Roman" w:hAnsi="Times New Roman" w:cs="Times New Roman"/>
          <w:bCs/>
          <w:sz w:val="24"/>
          <w:szCs w:val="24"/>
        </w:rPr>
        <w:t>nominate</w:t>
      </w:r>
      <w:r w:rsidRPr="00742D27">
        <w:rPr>
          <w:rFonts w:ascii="Times New Roman" w:eastAsia="Times New Roman" w:hAnsi="Times New Roman" w:cs="Times New Roman"/>
          <w:bCs/>
          <w:sz w:val="24"/>
          <w:szCs w:val="24"/>
        </w:rPr>
        <w:t xml:space="preserve"> three (3) members, who shall have collective experience in Business law, healthcare administration, and finance.</w:t>
      </w:r>
    </w:p>
    <w:p w14:paraId="3E7E4D2E" w14:textId="77777777" w:rsidR="00995E71" w:rsidRPr="00742D27" w:rsidRDefault="00995E71" w:rsidP="00995E71">
      <w:pPr>
        <w:pStyle w:val="ListParagraph"/>
        <w:shd w:val="clear" w:color="auto" w:fill="FFFFFF"/>
        <w:spacing w:after="180" w:line="240" w:lineRule="auto"/>
        <w:ind w:left="540"/>
        <w:rPr>
          <w:rFonts w:ascii="Times New Roman" w:eastAsia="Times New Roman" w:hAnsi="Times New Roman" w:cs="Times New Roman"/>
          <w:bCs/>
          <w:sz w:val="24"/>
          <w:szCs w:val="24"/>
        </w:rPr>
      </w:pPr>
    </w:p>
    <w:p w14:paraId="42B20C4F" w14:textId="077D26C6" w:rsidR="00734523" w:rsidRPr="00742D27" w:rsidRDefault="00734523" w:rsidP="00C83FAC">
      <w:pPr>
        <w:pStyle w:val="ListParagraph"/>
        <w:numPr>
          <w:ilvl w:val="0"/>
          <w:numId w:val="1"/>
        </w:numPr>
        <w:shd w:val="clear" w:color="auto" w:fill="FFFFFF"/>
        <w:spacing w:after="180" w:line="240" w:lineRule="auto"/>
        <w:rPr>
          <w:rFonts w:ascii="Times New Roman" w:eastAsia="Times New Roman" w:hAnsi="Times New Roman" w:cs="Times New Roman"/>
          <w:bCs/>
          <w:sz w:val="24"/>
          <w:szCs w:val="24"/>
        </w:rPr>
      </w:pPr>
      <w:r w:rsidRPr="00742D27">
        <w:rPr>
          <w:rFonts w:ascii="Times New Roman" w:eastAsia="Times New Roman" w:hAnsi="Times New Roman" w:cs="Times New Roman"/>
          <w:bCs/>
          <w:sz w:val="24"/>
          <w:szCs w:val="24"/>
        </w:rPr>
        <w:t xml:space="preserve">Common Council, the fiscal branch of the City of Fort Wayne, shall </w:t>
      </w:r>
      <w:r w:rsidR="00947666" w:rsidRPr="00742D27">
        <w:rPr>
          <w:rFonts w:ascii="Times New Roman" w:eastAsia="Times New Roman" w:hAnsi="Times New Roman" w:cs="Times New Roman"/>
          <w:bCs/>
          <w:sz w:val="24"/>
          <w:szCs w:val="24"/>
        </w:rPr>
        <w:t>nominate</w:t>
      </w:r>
      <w:r w:rsidRPr="00742D27">
        <w:rPr>
          <w:rFonts w:ascii="Times New Roman" w:eastAsia="Times New Roman" w:hAnsi="Times New Roman" w:cs="Times New Roman"/>
          <w:bCs/>
          <w:sz w:val="24"/>
          <w:szCs w:val="24"/>
        </w:rPr>
        <w:t xml:space="preserve"> one (1) member who shall have experience in business management.</w:t>
      </w:r>
    </w:p>
    <w:p w14:paraId="438F1D66" w14:textId="57CD1836" w:rsidR="00734523" w:rsidRPr="00742D27" w:rsidRDefault="00734523" w:rsidP="00E878E5">
      <w:pPr>
        <w:shd w:val="clear" w:color="auto" w:fill="FFFFFF"/>
        <w:spacing w:after="180" w:line="240" w:lineRule="auto"/>
        <w:ind w:left="540"/>
        <w:rPr>
          <w:rFonts w:ascii="Times New Roman" w:eastAsia="Times New Roman" w:hAnsi="Times New Roman" w:cs="Times New Roman"/>
          <w:bCs/>
          <w:sz w:val="24"/>
          <w:szCs w:val="24"/>
        </w:rPr>
      </w:pPr>
      <w:r w:rsidRPr="00742D27">
        <w:rPr>
          <w:rFonts w:ascii="Times New Roman" w:eastAsia="Times New Roman" w:hAnsi="Times New Roman" w:cs="Times New Roman"/>
          <w:bCs/>
          <w:sz w:val="24"/>
          <w:szCs w:val="24"/>
        </w:rPr>
        <w:lastRenderedPageBreak/>
        <w:t xml:space="preserve">The member of the TRAA board appointed by Common Council shall be </w:t>
      </w:r>
      <w:r w:rsidR="00947666" w:rsidRPr="00742D27">
        <w:rPr>
          <w:rFonts w:ascii="Times New Roman" w:eastAsia="Times New Roman" w:hAnsi="Times New Roman" w:cs="Times New Roman"/>
          <w:bCs/>
          <w:sz w:val="24"/>
          <w:szCs w:val="24"/>
        </w:rPr>
        <w:t>appointed</w:t>
      </w:r>
      <w:r w:rsidRPr="00742D27">
        <w:rPr>
          <w:rFonts w:ascii="Times New Roman" w:eastAsia="Times New Roman" w:hAnsi="Times New Roman" w:cs="Times New Roman"/>
          <w:bCs/>
          <w:sz w:val="24"/>
          <w:szCs w:val="24"/>
        </w:rPr>
        <w:t xml:space="preserve"> for membership by the Mayor of Fort Wayne in accordance with the 1981 Interlocal Agreement and subsequent amendments.</w:t>
      </w:r>
    </w:p>
    <w:p w14:paraId="64679EB4" w14:textId="566A9FAE" w:rsidR="00734523" w:rsidRPr="00742D27" w:rsidRDefault="00734523" w:rsidP="00734523">
      <w:pPr>
        <w:pStyle w:val="ListParagraph"/>
        <w:numPr>
          <w:ilvl w:val="0"/>
          <w:numId w:val="1"/>
        </w:numPr>
        <w:shd w:val="clear" w:color="auto" w:fill="FFFFFF"/>
        <w:spacing w:after="180" w:line="240" w:lineRule="auto"/>
        <w:rPr>
          <w:rFonts w:ascii="Times New Roman" w:eastAsia="Times New Roman" w:hAnsi="Times New Roman" w:cs="Times New Roman"/>
          <w:bCs/>
          <w:sz w:val="24"/>
          <w:szCs w:val="24"/>
        </w:rPr>
      </w:pPr>
      <w:r w:rsidRPr="00742D27">
        <w:rPr>
          <w:rFonts w:ascii="Times New Roman" w:eastAsia="Times New Roman" w:hAnsi="Times New Roman" w:cs="Times New Roman"/>
          <w:bCs/>
          <w:sz w:val="24"/>
          <w:szCs w:val="24"/>
        </w:rPr>
        <w:t>The Mayor may not enter into a future Interlocal Agreement that removes Common Council’s ability to nominate at least one (1) member to the TRAA board, or any future emergency service provider</w:t>
      </w:r>
      <w:r w:rsidR="00C97572" w:rsidRPr="00742D27">
        <w:rPr>
          <w:rFonts w:ascii="Times New Roman" w:eastAsia="Times New Roman" w:hAnsi="Times New Roman" w:cs="Times New Roman"/>
          <w:bCs/>
          <w:sz w:val="24"/>
          <w:szCs w:val="24"/>
        </w:rPr>
        <w:t xml:space="preserve"> or the like</w:t>
      </w:r>
      <w:r w:rsidRPr="00742D27">
        <w:rPr>
          <w:rFonts w:ascii="Times New Roman" w:eastAsia="Times New Roman" w:hAnsi="Times New Roman" w:cs="Times New Roman"/>
          <w:bCs/>
          <w:sz w:val="24"/>
          <w:szCs w:val="24"/>
        </w:rPr>
        <w:t xml:space="preserve">. </w:t>
      </w:r>
    </w:p>
    <w:p w14:paraId="537CC00C" w14:textId="77777777" w:rsidR="00011D8F" w:rsidRPr="00742D27" w:rsidRDefault="00011D8F" w:rsidP="00E878E5">
      <w:pPr>
        <w:pStyle w:val="ListParagraph"/>
        <w:shd w:val="clear" w:color="auto" w:fill="FFFFFF"/>
        <w:spacing w:after="180" w:line="240" w:lineRule="auto"/>
        <w:ind w:left="540"/>
        <w:rPr>
          <w:rFonts w:ascii="Times New Roman" w:eastAsia="Times New Roman" w:hAnsi="Times New Roman" w:cs="Times New Roman"/>
          <w:bCs/>
          <w:sz w:val="24"/>
          <w:szCs w:val="24"/>
        </w:rPr>
      </w:pPr>
    </w:p>
    <w:p w14:paraId="7640589F" w14:textId="42E83442" w:rsidR="00F70877" w:rsidRPr="00742D27" w:rsidRDefault="00F70877" w:rsidP="00734523">
      <w:pPr>
        <w:pStyle w:val="ListParagraph"/>
        <w:numPr>
          <w:ilvl w:val="0"/>
          <w:numId w:val="1"/>
        </w:numPr>
        <w:shd w:val="clear" w:color="auto" w:fill="FFFFFF"/>
        <w:spacing w:after="180" w:line="240" w:lineRule="auto"/>
        <w:rPr>
          <w:rFonts w:ascii="Times New Roman" w:eastAsia="Times New Roman" w:hAnsi="Times New Roman" w:cs="Times New Roman"/>
          <w:bCs/>
          <w:sz w:val="24"/>
          <w:szCs w:val="24"/>
        </w:rPr>
      </w:pPr>
      <w:r w:rsidRPr="00742D27">
        <w:rPr>
          <w:rFonts w:ascii="Times New Roman" w:eastAsia="Times New Roman" w:hAnsi="Times New Roman" w:cs="Times New Roman"/>
          <w:bCs/>
          <w:sz w:val="24"/>
          <w:szCs w:val="24"/>
        </w:rPr>
        <w:t>T</w:t>
      </w:r>
      <w:r w:rsidR="00C97572" w:rsidRPr="00742D27">
        <w:rPr>
          <w:rFonts w:ascii="Times New Roman" w:eastAsia="Times New Roman" w:hAnsi="Times New Roman" w:cs="Times New Roman"/>
          <w:bCs/>
          <w:sz w:val="24"/>
          <w:szCs w:val="24"/>
        </w:rPr>
        <w:t xml:space="preserve">he direction contained herein shall supersede any TRAA board appointing authority granted to the Mayor by any Interlocal Agreement, contract, or other document with less governance authority than Fort Wayne City Code. </w:t>
      </w:r>
    </w:p>
    <w:p w14:paraId="66B23336" w14:textId="77777777" w:rsidR="00995E71" w:rsidRPr="00742D27" w:rsidRDefault="00995E71" w:rsidP="00995E71">
      <w:pPr>
        <w:pStyle w:val="ListParagraph"/>
        <w:shd w:val="clear" w:color="auto" w:fill="FFFFFF"/>
        <w:spacing w:after="180" w:line="240" w:lineRule="auto"/>
        <w:ind w:left="540"/>
        <w:rPr>
          <w:rFonts w:ascii="Times New Roman" w:eastAsia="Times New Roman" w:hAnsi="Times New Roman" w:cs="Times New Roman"/>
          <w:bCs/>
          <w:sz w:val="24"/>
          <w:szCs w:val="24"/>
        </w:rPr>
      </w:pPr>
    </w:p>
    <w:p w14:paraId="1D94C7EC" w14:textId="080298F2" w:rsidR="00C97572" w:rsidRPr="00742D27" w:rsidRDefault="00C97572" w:rsidP="00E878E5">
      <w:pPr>
        <w:pStyle w:val="ListParagraph"/>
        <w:numPr>
          <w:ilvl w:val="0"/>
          <w:numId w:val="1"/>
        </w:numPr>
        <w:shd w:val="clear" w:color="auto" w:fill="FFFFFF"/>
        <w:spacing w:after="180" w:line="240" w:lineRule="auto"/>
        <w:rPr>
          <w:rFonts w:ascii="Times New Roman" w:eastAsia="Times New Roman" w:hAnsi="Times New Roman" w:cs="Times New Roman"/>
          <w:bCs/>
          <w:sz w:val="24"/>
          <w:szCs w:val="24"/>
        </w:rPr>
      </w:pPr>
      <w:r w:rsidRPr="00742D27">
        <w:rPr>
          <w:rFonts w:ascii="Times New Roman" w:eastAsia="Times New Roman" w:hAnsi="Times New Roman" w:cs="Times New Roman"/>
          <w:bCs/>
          <w:sz w:val="24"/>
          <w:szCs w:val="24"/>
        </w:rPr>
        <w:t xml:space="preserve">Nothing contained herein should be considered to impact or influence how Allen County government makes TRAA board appointments. </w:t>
      </w:r>
    </w:p>
    <w:p w14:paraId="27AF9696" w14:textId="77777777" w:rsidR="00C83FAC" w:rsidRPr="00C83FAC" w:rsidRDefault="00734523" w:rsidP="00C83FAC">
      <w:pPr>
        <w:shd w:val="clear" w:color="auto" w:fill="FFFFFF"/>
        <w:spacing w:after="180" w:line="240" w:lineRule="auto"/>
        <w:rPr>
          <w:rFonts w:ascii="Times New Roman" w:eastAsia="Times New Roman" w:hAnsi="Times New Roman" w:cs="Times New Roman"/>
          <w:b/>
          <w:bCs/>
          <w:color w:val="000080"/>
          <w:sz w:val="24"/>
          <w:szCs w:val="24"/>
        </w:rPr>
      </w:pPr>
      <w:r>
        <w:rPr>
          <w:rFonts w:ascii="Times New Roman" w:eastAsia="Times New Roman" w:hAnsi="Times New Roman" w:cs="Times New Roman"/>
          <w:b/>
          <w:bCs/>
          <w:color w:val="000080"/>
          <w:sz w:val="24"/>
          <w:szCs w:val="24"/>
        </w:rPr>
        <w:t xml:space="preserve">§ 112.78 </w:t>
      </w:r>
      <w:r w:rsidR="00C83FAC" w:rsidRPr="00C83FAC">
        <w:rPr>
          <w:rFonts w:ascii="Times New Roman" w:eastAsia="Times New Roman" w:hAnsi="Times New Roman" w:cs="Times New Roman"/>
          <w:b/>
          <w:bCs/>
          <w:color w:val="000080"/>
          <w:sz w:val="24"/>
          <w:szCs w:val="24"/>
        </w:rPr>
        <w:t>THREE RIVERS AMBULANCE AUTHORITY; DUTIES.</w:t>
      </w:r>
    </w:p>
    <w:p w14:paraId="1630AE5E"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(A)   It shall be the duty of the ambulance authority to oversee and manage the ambulance service system created by this chapter in order to provide quality ambulance service to all residents of and visitors to the city and county, as well as other jurisdictions which may join the ambulance service system.</w:t>
      </w:r>
    </w:p>
    <w:p w14:paraId="649E16A0"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The economies of scale realized from multijurisdictional operations of the Three Rivers Ambulance Authority are expected to benefit the taxpayers and residents of all political jurisdictions served by the authority; however, in contracting with each political jurisdiction, the Three Rivers Ambulance Authority shall make such financial arrangements as necessary and appropriate to effect a fair sharing of costs and benefits among the various jurisdictions served.</w:t>
      </w:r>
    </w:p>
    <w:p w14:paraId="1FD6E719"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(B)   The ambulance authority shall own or be the primary lessee of all emergency equipment used in supplying ambulance services, except equipment utilized by volunteer provider organizations, which may own their own equipment.</w:t>
      </w:r>
    </w:p>
    <w:p w14:paraId="126C5DEF" w14:textId="3973158D"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w:t>
      </w:r>
      <w:r w:rsidR="00995E71" w:rsidRPr="00C83FAC">
        <w:rPr>
          <w:rFonts w:ascii="Times New Roman" w:eastAsia="Times New Roman" w:hAnsi="Times New Roman" w:cs="Times New Roman"/>
          <w:color w:val="212529"/>
          <w:sz w:val="24"/>
          <w:szCs w:val="24"/>
        </w:rPr>
        <w:t>(C) (</w:t>
      </w:r>
      <w:r w:rsidRPr="00C83FAC">
        <w:rPr>
          <w:rFonts w:ascii="Times New Roman" w:eastAsia="Times New Roman" w:hAnsi="Times New Roman" w:cs="Times New Roman"/>
          <w:color w:val="212529"/>
          <w:sz w:val="24"/>
          <w:szCs w:val="24"/>
        </w:rPr>
        <w:t>1)   Generally, the authority shall determine reasonable rates for its services.</w:t>
      </w:r>
    </w:p>
    <w:p w14:paraId="625C67F9"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(2)   The ambulance authority may permit the operations contractor to collect accounts representing long distance intercity transfer work, but the operations contractor may not engage on any other collection activity. The ambulance authority shall not bill townships under any applicable statutes for any service to an individual.</w:t>
      </w:r>
    </w:p>
    <w:p w14:paraId="0E0DA69C"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(3)   The ambulance authority shall have the authority to determine its own rates charged for nonemergency ambulance service. Non-emergency rates shall not exceed rates charged in other metropolitan areas for similar services.</w:t>
      </w:r>
    </w:p>
    <w:p w14:paraId="3CBD5868" w14:textId="770A614D"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w:t>
      </w:r>
      <w:r w:rsidR="00995E71" w:rsidRPr="00C83FAC">
        <w:rPr>
          <w:rFonts w:ascii="Times New Roman" w:eastAsia="Times New Roman" w:hAnsi="Times New Roman" w:cs="Times New Roman"/>
          <w:color w:val="212529"/>
          <w:sz w:val="24"/>
          <w:szCs w:val="24"/>
        </w:rPr>
        <w:t>(D) (</w:t>
      </w:r>
      <w:r w:rsidRPr="00C83FAC">
        <w:rPr>
          <w:rFonts w:ascii="Times New Roman" w:eastAsia="Times New Roman" w:hAnsi="Times New Roman" w:cs="Times New Roman"/>
          <w:color w:val="212529"/>
          <w:sz w:val="24"/>
          <w:szCs w:val="24"/>
        </w:rPr>
        <w:t>1)   The ambulance authority shall assure that appropriate in-service training is provided to employees of the operations contractor by requiring the operations contractor to provide the in-service training program.</w:t>
      </w:r>
    </w:p>
    <w:p w14:paraId="46F56E4A"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(2)   The ambulance authority shall require that all employees of the operations contractor attend in-service training programs.</w:t>
      </w:r>
    </w:p>
    <w:p w14:paraId="5094E4EC"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lastRenderedPageBreak/>
        <w:t>         (a)   In-service training program shall be attended not less than once every month; each session shall be not less than two hours in duration.</w:t>
      </w:r>
    </w:p>
    <w:p w14:paraId="7B1F1BFB"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(b)   In-service training shall include system orientation and management issues, medical audit findings and review, and clinical skill development.</w:t>
      </w:r>
    </w:p>
    <w:p w14:paraId="73815BC0"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(c)   In-service training shall be scheduled to permit all employees to fulfill their mandatory obligations to attend.</w:t>
      </w:r>
    </w:p>
    <w:p w14:paraId="44A9C06C"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(d)   The ambulance authority shall include in its annual report to the Medical Director the extent of the in-service training accomplished. The ambulance authority shall maintain accurate records of attendance at in-service training which shall be provided to the Medical Director for use in considering certificate suspension or revocation and permit renewal.</w:t>
      </w:r>
    </w:p>
    <w:p w14:paraId="3F47C9D3"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(e)   If a certificate holder fails to attend in-service training during any two-month period, the Medical Director shall inquire of the reasons and may, in his discretion and only for good cause, waive the requirement. In any event, a report of the failure to attend shall be made to the Medical Director by the ambulance authority.</w:t>
      </w:r>
    </w:p>
    <w:p w14:paraId="40166E48"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(f)   When appropriate, personnel of participating volunteer providers shall be notified in advance and invited to attend in-service training sessions sponsored by the operations contractor.</w:t>
      </w:r>
    </w:p>
    <w:p w14:paraId="379196B3"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(E)   The ambulance authority shall maintain its records and premises open to inspection by the Medical Director.</w:t>
      </w:r>
    </w:p>
    <w:p w14:paraId="674F22FF"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(F)   The ambulance authority shall provide recommendations to the Medical Director for the following elements of the ambulance service system:</w:t>
      </w:r>
    </w:p>
    <w:p w14:paraId="61FE85E6"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(1)   Dispatch communication system.</w:t>
      </w:r>
    </w:p>
    <w:p w14:paraId="7C63ACA8"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(2)   Medical control communication system.</w:t>
      </w:r>
    </w:p>
    <w:p w14:paraId="16E39CA6"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(3)   Any other matter requested by the Medical Director relative to the operation and status of the ambulance service system.</w:t>
      </w:r>
    </w:p>
    <w:p w14:paraId="34FD4A45"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(G)   In the event of an emergency in which the public health and safety are threatened by the inadequate performance of an existing operations contractor, or by the absence of qualified bids at reasonable costs for the performance of the required services, the ambulance authority may act as operations contractor for the duration of the emergency but in no event longer than one year.</w:t>
      </w:r>
    </w:p>
    <w:p w14:paraId="74171B38"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(H)   The ambulance authority may contract for services from neighboring providers. Such contractors shall be subject to medical audits by the EMS Foundation. Consideration for such services may be financial or in kind. Nothing in this chapter shall be construed as prohibiting the ambulance authority from receiving or rendering emergency mutual aid without formal agreement.</w:t>
      </w:r>
    </w:p>
    <w:p w14:paraId="357C3199" w14:textId="1FC9FD25" w:rsidR="00C83FAC" w:rsidRPr="00995E71" w:rsidRDefault="00C83FAC" w:rsidP="00995E71">
      <w:pPr>
        <w:pStyle w:val="ListParagraph"/>
        <w:numPr>
          <w:ilvl w:val="0"/>
          <w:numId w:val="2"/>
        </w:numPr>
        <w:shd w:val="clear" w:color="auto" w:fill="FFFFFF"/>
        <w:spacing w:after="180" w:line="240" w:lineRule="auto"/>
        <w:rPr>
          <w:rFonts w:ascii="Times New Roman" w:eastAsia="Times New Roman" w:hAnsi="Times New Roman" w:cs="Times New Roman"/>
          <w:color w:val="212529"/>
          <w:sz w:val="24"/>
          <w:szCs w:val="24"/>
        </w:rPr>
      </w:pPr>
      <w:r w:rsidRPr="00995E71">
        <w:rPr>
          <w:rFonts w:ascii="Times New Roman" w:eastAsia="Times New Roman" w:hAnsi="Times New Roman" w:cs="Times New Roman"/>
          <w:color w:val="212529"/>
          <w:sz w:val="24"/>
          <w:szCs w:val="24"/>
        </w:rPr>
        <w:t>The duties listed herein are in addition to and supplemental to the duties, functions, and powers granted to the Ambulance Authority pursuant to the Three Rivers Emergency Medical Services Interlocal Cooperative Agreement as amended.</w:t>
      </w:r>
    </w:p>
    <w:p w14:paraId="068AC879" w14:textId="77777777" w:rsidR="00995E71" w:rsidRPr="00995E71" w:rsidRDefault="00995E71" w:rsidP="00995E71">
      <w:pPr>
        <w:pStyle w:val="ListParagraph"/>
        <w:shd w:val="clear" w:color="auto" w:fill="FFFFFF"/>
        <w:spacing w:after="180" w:line="240" w:lineRule="auto"/>
        <w:ind w:left="900"/>
        <w:rPr>
          <w:rFonts w:ascii="Times New Roman" w:eastAsia="Times New Roman" w:hAnsi="Times New Roman" w:cs="Times New Roman"/>
          <w:color w:val="212529"/>
          <w:sz w:val="24"/>
          <w:szCs w:val="24"/>
        </w:rPr>
      </w:pPr>
    </w:p>
    <w:p w14:paraId="04B78083" w14:textId="5425828F" w:rsidR="00C83FAC" w:rsidRPr="00C83FAC" w:rsidRDefault="00C83FAC" w:rsidP="00C83FAC">
      <w:pPr>
        <w:shd w:val="clear" w:color="auto" w:fill="FFFFFF"/>
        <w:spacing w:after="180" w:line="240" w:lineRule="auto"/>
        <w:rPr>
          <w:rFonts w:ascii="Times New Roman" w:eastAsia="Times New Roman" w:hAnsi="Times New Roman" w:cs="Times New Roman"/>
          <w:b/>
          <w:bCs/>
          <w:color w:val="000080"/>
          <w:sz w:val="24"/>
          <w:szCs w:val="24"/>
        </w:rPr>
      </w:pPr>
      <w:bookmarkStart w:id="6" w:name="JD_112.78"/>
      <w:bookmarkEnd w:id="6"/>
      <w:r w:rsidRPr="00C83FAC">
        <w:rPr>
          <w:rFonts w:ascii="Times New Roman" w:eastAsia="Times New Roman" w:hAnsi="Times New Roman" w:cs="Times New Roman"/>
          <w:b/>
          <w:bCs/>
          <w:color w:val="000080"/>
          <w:sz w:val="24"/>
          <w:szCs w:val="24"/>
        </w:rPr>
        <w:lastRenderedPageBreak/>
        <w:t xml:space="preserve">§ </w:t>
      </w:r>
      <w:r w:rsidR="00734523">
        <w:rPr>
          <w:rFonts w:ascii="Times New Roman" w:eastAsia="Times New Roman" w:hAnsi="Times New Roman" w:cs="Times New Roman"/>
          <w:b/>
          <w:bCs/>
          <w:color w:val="000080"/>
          <w:sz w:val="24"/>
          <w:szCs w:val="24"/>
        </w:rPr>
        <w:t>112.79</w:t>
      </w:r>
      <w:r w:rsidRPr="00C83FAC">
        <w:rPr>
          <w:rFonts w:ascii="Times New Roman" w:eastAsia="Times New Roman" w:hAnsi="Times New Roman" w:cs="Times New Roman"/>
          <w:b/>
          <w:bCs/>
          <w:color w:val="000080"/>
          <w:sz w:val="24"/>
          <w:szCs w:val="24"/>
        </w:rPr>
        <w:t xml:space="preserve"> AUTHORITY'S ANNUAL REPORT.</w:t>
      </w:r>
    </w:p>
    <w:p w14:paraId="0EC9E1F5"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The Chair of the board of the ambulance authority shall report annually to the Common Council and the county Commissioners on the status of the ambulance service system. The report shall include, but not be limited to, the financial condition of the ambulance authority, the subsidy supplied by the city, medical case audits, recommendations for improvements and regulations promulgated during the year. The report shall incorporate the reports of the EMS Foundation and the ambulance authority made to the Medical Director.</w:t>
      </w:r>
    </w:p>
    <w:p w14:paraId="5898896A" w14:textId="6969C7F1" w:rsidR="00C83FAC" w:rsidRPr="00C83FAC" w:rsidRDefault="00C83FAC" w:rsidP="00C83FAC">
      <w:pPr>
        <w:shd w:val="clear" w:color="auto" w:fill="FFFFFF"/>
        <w:spacing w:after="180" w:line="240" w:lineRule="auto"/>
        <w:rPr>
          <w:rFonts w:ascii="Times New Roman" w:eastAsia="Times New Roman" w:hAnsi="Times New Roman" w:cs="Times New Roman"/>
          <w:b/>
          <w:bCs/>
          <w:color w:val="000080"/>
          <w:sz w:val="24"/>
          <w:szCs w:val="24"/>
        </w:rPr>
      </w:pPr>
      <w:bookmarkStart w:id="7" w:name="JD_112.79"/>
      <w:bookmarkEnd w:id="7"/>
      <w:r w:rsidRPr="00C83FAC">
        <w:rPr>
          <w:rFonts w:ascii="Times New Roman" w:eastAsia="Times New Roman" w:hAnsi="Times New Roman" w:cs="Times New Roman"/>
          <w:b/>
          <w:bCs/>
          <w:color w:val="000080"/>
          <w:sz w:val="24"/>
          <w:szCs w:val="24"/>
        </w:rPr>
        <w:t xml:space="preserve">§ </w:t>
      </w:r>
      <w:r w:rsidR="00734523">
        <w:rPr>
          <w:rFonts w:ascii="Times New Roman" w:eastAsia="Times New Roman" w:hAnsi="Times New Roman" w:cs="Times New Roman"/>
          <w:b/>
          <w:bCs/>
          <w:color w:val="000080"/>
          <w:sz w:val="24"/>
          <w:szCs w:val="24"/>
        </w:rPr>
        <w:t>112.80</w:t>
      </w:r>
      <w:r w:rsidRPr="00C83FAC">
        <w:rPr>
          <w:rFonts w:ascii="Times New Roman" w:eastAsia="Times New Roman" w:hAnsi="Times New Roman" w:cs="Times New Roman"/>
          <w:b/>
          <w:bCs/>
          <w:color w:val="000080"/>
          <w:sz w:val="24"/>
          <w:szCs w:val="24"/>
        </w:rPr>
        <w:t xml:space="preserve"> AUTHORITY'S RESPONSIBILITY FOR COMPETITIVE BIDDING PROCESS.</w:t>
      </w:r>
    </w:p>
    <w:p w14:paraId="6EDC8FE1"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The Three Rivers Ambulance Authority shall utilize a competitive bidding process to contract with an operations contractor. Said competitive bidding process shall be designed to attract nationwide competition and to that end the bidding process shall, in addition to complying with state law, include but not be limited to the following procedures:</w:t>
      </w:r>
    </w:p>
    <w:p w14:paraId="1E88ABEB"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(A)   Advertisements for bids shall include national circulation in one or more ambulance industry periodicals.</w:t>
      </w:r>
    </w:p>
    <w:p w14:paraId="7C380F8A"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(B)   The Three Rivers Ambulance Authority may not allow the operations contractor to engage directly in billing and collection activities.</w:t>
      </w:r>
    </w:p>
    <w:p w14:paraId="0DB911AE"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(C)   The Three Rivers Ambulance Authority must remain the owner or primary lessee of all equipment essential to its operation, except that volunteer providers may own their own equipment.</w:t>
      </w:r>
    </w:p>
    <w:p w14:paraId="0FE7ED19"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(D)   The Three Rivers Ambulance Authority shall conduct a publicized pre-bid conference which shall be open to the public.</w:t>
      </w:r>
    </w:p>
    <w:p w14:paraId="4F7F83FD"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(E)   A pre-bid screening process shall be employed to exclude consideration of bids from any company which cannot demonstrate financial stability and reputability.</w:t>
      </w:r>
    </w:p>
    <w:p w14:paraId="69F76BAE"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(F)   A broad investigative release form must be executed by all bidders, owners, operators and key personnel.</w:t>
      </w:r>
    </w:p>
    <w:p w14:paraId="53EAEC31"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(G)   The Ambulance Authority may directly operate the ambulance service as operations contractor during such periods and for such reasons as is set forth in the Cooperative Agreement.</w:t>
      </w:r>
    </w:p>
    <w:p w14:paraId="767408E9"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(H)   The bid request document shall provide fully detailed definitions and performance standards governing clinical performance, response time performance, maintenance requirements, and other operational standards so that, assuming all bidders are pre-qualified to participate, bid price shall be the principal remaining consideration in the award of the contract. However, where bid prices are not more than 10% apart, the Three Rivers Ambulance Authority may consider corporate experience, salary schedules, and such other factors to select the lowest responsible and responsive bidder.</w:t>
      </w:r>
    </w:p>
    <w:p w14:paraId="5C86CF2D"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xml:space="preserve">   (I)   Nothing in this section shall be construed as preventing the city Department of Emergency Medical Services from bidding, provided they otherwise qualify and provided further that the department's full cost of providing said service shall be reflected in the department's bid price, and any subsidization of ambulance service by the city shall be in the form of money payment to </w:t>
      </w:r>
      <w:r w:rsidRPr="00C83FAC">
        <w:rPr>
          <w:rFonts w:ascii="Times New Roman" w:eastAsia="Times New Roman" w:hAnsi="Times New Roman" w:cs="Times New Roman"/>
          <w:color w:val="212529"/>
          <w:sz w:val="24"/>
          <w:szCs w:val="24"/>
        </w:rPr>
        <w:lastRenderedPageBreak/>
        <w:t>the Three Rivers Ambulance Authority so as to benefit equally any bidder who may choose to participate.</w:t>
      </w:r>
    </w:p>
    <w:p w14:paraId="76CCC959" w14:textId="124B27AC" w:rsidR="00C83FAC" w:rsidRPr="00C83FAC" w:rsidRDefault="00C83FAC" w:rsidP="00C83FAC">
      <w:pPr>
        <w:shd w:val="clear" w:color="auto" w:fill="FFFFFF"/>
        <w:spacing w:after="180" w:line="240" w:lineRule="auto"/>
        <w:rPr>
          <w:rFonts w:ascii="Times New Roman" w:eastAsia="Times New Roman" w:hAnsi="Times New Roman" w:cs="Times New Roman"/>
          <w:b/>
          <w:bCs/>
          <w:color w:val="000080"/>
          <w:sz w:val="24"/>
          <w:szCs w:val="24"/>
        </w:rPr>
      </w:pPr>
      <w:bookmarkStart w:id="8" w:name="JD_112.99"/>
      <w:bookmarkEnd w:id="8"/>
      <w:r w:rsidRPr="00C83FAC">
        <w:rPr>
          <w:rFonts w:ascii="Times New Roman" w:eastAsia="Times New Roman" w:hAnsi="Times New Roman" w:cs="Times New Roman"/>
          <w:b/>
          <w:bCs/>
          <w:color w:val="000080"/>
          <w:sz w:val="24"/>
          <w:szCs w:val="24"/>
        </w:rPr>
        <w:t>§ 112.99 PENALTY.</w:t>
      </w:r>
    </w:p>
    <w:p w14:paraId="29555BB0"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(A)   Any person convicted of violating the provisions of this chapter shall be fined not less than $100 nor more than $500. This does not serve to limit any other remedies available to the city in law or equity.</w:t>
      </w:r>
    </w:p>
    <w:p w14:paraId="4AAB2842" w14:textId="77777777" w:rsidR="00C83FAC" w:rsidRPr="00C83FAC" w:rsidRDefault="00C83FAC" w:rsidP="00C83FAC">
      <w:pPr>
        <w:shd w:val="clear" w:color="auto" w:fill="FFFFFF"/>
        <w:spacing w:after="180" w:line="240" w:lineRule="auto"/>
        <w:rPr>
          <w:rFonts w:ascii="Times New Roman" w:eastAsia="Times New Roman" w:hAnsi="Times New Roman" w:cs="Times New Roman"/>
          <w:color w:val="212529"/>
          <w:sz w:val="24"/>
          <w:szCs w:val="24"/>
        </w:rPr>
      </w:pPr>
      <w:r w:rsidRPr="00C83FAC">
        <w:rPr>
          <w:rFonts w:ascii="Times New Roman" w:eastAsia="Times New Roman" w:hAnsi="Times New Roman" w:cs="Times New Roman"/>
          <w:color w:val="212529"/>
          <w:sz w:val="24"/>
          <w:szCs w:val="24"/>
        </w:rPr>
        <w:t>   (B)   Each day that any violation of this chapter is committed or permitted to continue shall constitute a separate offense.</w:t>
      </w:r>
    </w:p>
    <w:p w14:paraId="34F96DD5" w14:textId="77777777" w:rsidR="00B55B00" w:rsidRDefault="00B55B00" w:rsidP="00995E71">
      <w:pPr>
        <w:tabs>
          <w:tab w:val="left" w:pos="-720"/>
        </w:tabs>
        <w:suppressAutoHyphens/>
        <w:jc w:val="both"/>
        <w:rPr>
          <w:rFonts w:ascii="Arial" w:hAnsi="Arial" w:cs="Arial"/>
          <w:spacing w:val="-3"/>
        </w:rPr>
      </w:pPr>
    </w:p>
    <w:p w14:paraId="512B2A5A" w14:textId="49ABBDB9" w:rsidR="00B55B00" w:rsidRPr="00B55B00" w:rsidRDefault="00B55B00" w:rsidP="00B55B00">
      <w:pPr>
        <w:spacing w:after="0" w:line="240" w:lineRule="auto"/>
        <w:rPr>
          <w:rFonts w:ascii="Times New Roman" w:eastAsia="Times New Roman" w:hAnsi="Times New Roman" w:cs="Times New Roman"/>
          <w:sz w:val="24"/>
          <w:szCs w:val="24"/>
        </w:rPr>
      </w:pPr>
      <w:r w:rsidRPr="00B55B00">
        <w:rPr>
          <w:rFonts w:ascii="Times New Roman" w:eastAsia="Times New Roman" w:hAnsi="Times New Roman" w:cs="Times New Roman"/>
          <w:b/>
          <w:bCs/>
          <w:spacing w:val="-3"/>
          <w:sz w:val="28"/>
          <w:szCs w:val="28"/>
        </w:rPr>
        <w:t>SECTION 2.</w:t>
      </w:r>
      <w:r w:rsidRPr="00B55B00">
        <w:rPr>
          <w:rFonts w:ascii="Times New Roman" w:eastAsia="Times New Roman" w:hAnsi="Times New Roman" w:cs="Times New Roman"/>
          <w:b/>
          <w:bCs/>
          <w:spacing w:val="-3"/>
        </w:rPr>
        <w:t xml:space="preserve">  </w:t>
      </w:r>
      <w:r w:rsidRPr="00B55B00">
        <w:rPr>
          <w:rFonts w:ascii="Times New Roman" w:eastAsia="Times New Roman" w:hAnsi="Times New Roman" w:cs="Times New Roman"/>
          <w:spacing w:val="-3"/>
          <w:sz w:val="24"/>
          <w:szCs w:val="24"/>
        </w:rPr>
        <w:t>That this Ordinance shall be in full force and effect from and after its passage and any and all necessary approval by the Mayor</w:t>
      </w:r>
      <w:r>
        <w:rPr>
          <w:rFonts w:ascii="Times New Roman" w:eastAsia="Times New Roman" w:hAnsi="Times New Roman" w:cs="Times New Roman"/>
          <w:spacing w:val="-3"/>
          <w:sz w:val="24"/>
          <w:szCs w:val="24"/>
        </w:rPr>
        <w:t>.</w:t>
      </w:r>
    </w:p>
    <w:p w14:paraId="12723A3C" w14:textId="1BD77D95" w:rsidR="00995E71" w:rsidRDefault="00995E71" w:rsidP="00995E71">
      <w:pPr>
        <w:tabs>
          <w:tab w:val="left" w:pos="-720"/>
        </w:tabs>
        <w:suppressAutoHyphens/>
        <w:jc w:val="both"/>
        <w:rPr>
          <w:rFonts w:ascii="Arial" w:hAnsi="Arial" w:cs="Arial"/>
          <w:spacing w:val="-3"/>
        </w:rPr>
      </w:pPr>
      <w:r w:rsidRPr="00B55B00">
        <w:rPr>
          <w:rFonts w:ascii="Arial" w:hAnsi="Arial" w:cs="Arial"/>
          <w:spacing w:val="-3"/>
          <w:sz w:val="24"/>
          <w:szCs w:val="24"/>
        </w:rPr>
        <w:tab/>
      </w:r>
      <w:r w:rsidRPr="00B55B00">
        <w:rPr>
          <w:rFonts w:ascii="Arial" w:hAnsi="Arial" w:cs="Arial"/>
          <w:spacing w:val="-3"/>
          <w:sz w:val="24"/>
          <w:szCs w:val="24"/>
        </w:rPr>
        <w:tab/>
      </w:r>
      <w:r w:rsidRPr="00B55B00">
        <w:rPr>
          <w:rFonts w:ascii="Arial" w:hAnsi="Arial" w:cs="Arial"/>
          <w:spacing w:val="-3"/>
          <w:sz w:val="24"/>
          <w:szCs w:val="24"/>
        </w:rPr>
        <w:tab/>
      </w:r>
      <w:r w:rsidRPr="00B55B00">
        <w:rPr>
          <w:rFonts w:ascii="Arial" w:hAnsi="Arial" w:cs="Arial"/>
          <w:spacing w:val="-3"/>
          <w:sz w:val="24"/>
          <w:szCs w:val="24"/>
        </w:rPr>
        <w:tab/>
      </w:r>
      <w:r>
        <w:rPr>
          <w:rFonts w:ascii="Arial" w:hAnsi="Arial" w:cs="Arial"/>
          <w:spacing w:val="-3"/>
        </w:rPr>
        <w:tab/>
      </w:r>
      <w:r>
        <w:rPr>
          <w:rFonts w:ascii="Arial" w:hAnsi="Arial" w:cs="Arial"/>
          <w:spacing w:val="-3"/>
        </w:rPr>
        <w:tab/>
      </w:r>
    </w:p>
    <w:p w14:paraId="5D4DCA26" w14:textId="2C2A94C6" w:rsidR="00995E71" w:rsidRDefault="00995E71" w:rsidP="00995E71">
      <w:pPr>
        <w:tabs>
          <w:tab w:val="left" w:pos="-720"/>
        </w:tabs>
        <w:suppressAutoHyphens/>
        <w:jc w:val="both"/>
        <w:rPr>
          <w:rFonts w:ascii="Arial" w:hAnsi="Arial" w:cs="Arial"/>
          <w:spacing w:val="-3"/>
        </w:rPr>
      </w:pPr>
    </w:p>
    <w:p w14:paraId="789A49EA" w14:textId="77777777" w:rsidR="00995E71" w:rsidRDefault="00995E71" w:rsidP="00995E71">
      <w:pPr>
        <w:tabs>
          <w:tab w:val="left" w:pos="-720"/>
        </w:tabs>
        <w:suppressAutoHyphens/>
        <w:jc w:val="both"/>
        <w:rPr>
          <w:rFonts w:ascii="Arial" w:hAnsi="Arial" w:cs="Arial"/>
          <w:spacing w:val="-3"/>
        </w:rPr>
      </w:pPr>
    </w:p>
    <w:p w14:paraId="5D412676" w14:textId="66FC13F9" w:rsidR="00995E71" w:rsidRPr="00CE4431" w:rsidRDefault="00995E71" w:rsidP="00995E71">
      <w:pPr>
        <w:tabs>
          <w:tab w:val="left" w:pos="-720"/>
        </w:tabs>
        <w:suppressAutoHyphens/>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sidRPr="00CE4431">
        <w:rPr>
          <w:rFonts w:ascii="Arial" w:hAnsi="Arial" w:cs="Arial"/>
          <w:spacing w:val="-3"/>
        </w:rPr>
        <w:t>_________________________</w:t>
      </w:r>
    </w:p>
    <w:p w14:paraId="276D74D4" w14:textId="193968CC" w:rsidR="00995E71" w:rsidRPr="00995E71" w:rsidRDefault="00995E71" w:rsidP="00995E71">
      <w:pPr>
        <w:tabs>
          <w:tab w:val="left" w:pos="-720"/>
        </w:tabs>
        <w:suppressAutoHyphens/>
        <w:jc w:val="both"/>
        <w:rPr>
          <w:rFonts w:ascii="Arial" w:hAnsi="Arial" w:cs="Arial"/>
          <w:spacing w:val="-3"/>
          <w:sz w:val="24"/>
          <w:szCs w:val="24"/>
        </w:rPr>
      </w:pPr>
      <w:r w:rsidRPr="00CE4431">
        <w:rPr>
          <w:rFonts w:ascii="Arial" w:hAnsi="Arial" w:cs="Arial"/>
          <w:spacing w:val="-3"/>
        </w:rPr>
        <w:tab/>
      </w:r>
      <w:r>
        <w:rPr>
          <w:rFonts w:ascii="Arial" w:hAnsi="Arial" w:cs="Arial"/>
          <w:spacing w:val="-3"/>
        </w:rPr>
        <w:tab/>
      </w:r>
      <w:r w:rsidRPr="00CE4431">
        <w:rPr>
          <w:rFonts w:ascii="Arial" w:hAnsi="Arial" w:cs="Arial"/>
          <w:spacing w:val="-3"/>
        </w:rPr>
        <w:tab/>
      </w:r>
      <w:r w:rsidRPr="00CE4431">
        <w:rPr>
          <w:rFonts w:ascii="Arial" w:hAnsi="Arial" w:cs="Arial"/>
          <w:spacing w:val="-3"/>
        </w:rPr>
        <w:tab/>
        <w:t xml:space="preserve">     </w:t>
      </w:r>
      <w:r>
        <w:rPr>
          <w:rFonts w:ascii="Arial" w:hAnsi="Arial" w:cs="Arial"/>
          <w:spacing w:val="-3"/>
        </w:rPr>
        <w:tab/>
      </w:r>
      <w:r>
        <w:rPr>
          <w:rFonts w:ascii="Arial" w:hAnsi="Arial" w:cs="Arial"/>
          <w:spacing w:val="-3"/>
        </w:rPr>
        <w:tab/>
      </w:r>
      <w:r>
        <w:rPr>
          <w:rFonts w:ascii="Arial" w:hAnsi="Arial" w:cs="Arial"/>
          <w:spacing w:val="-3"/>
        </w:rPr>
        <w:tab/>
      </w:r>
      <w:r w:rsidRPr="00995E71">
        <w:rPr>
          <w:rFonts w:ascii="Arial" w:hAnsi="Arial" w:cs="Arial"/>
          <w:spacing w:val="-3"/>
          <w:sz w:val="24"/>
          <w:szCs w:val="24"/>
        </w:rPr>
        <w:t xml:space="preserve">  Russell Jehl, Council Member</w:t>
      </w:r>
    </w:p>
    <w:p w14:paraId="684E8A08" w14:textId="77777777" w:rsidR="00995E71" w:rsidRPr="00CE4431" w:rsidRDefault="00995E71" w:rsidP="00995E71">
      <w:pPr>
        <w:tabs>
          <w:tab w:val="left" w:pos="-720"/>
        </w:tabs>
        <w:suppressAutoHyphens/>
        <w:jc w:val="both"/>
        <w:rPr>
          <w:rFonts w:ascii="Arial" w:hAnsi="Arial" w:cs="Arial"/>
          <w:spacing w:val="-3"/>
        </w:rPr>
      </w:pPr>
    </w:p>
    <w:p w14:paraId="5708EAA5" w14:textId="77777777" w:rsidR="00995E71" w:rsidRDefault="00995E71" w:rsidP="00995E71">
      <w:pPr>
        <w:tabs>
          <w:tab w:val="left" w:pos="-720"/>
        </w:tabs>
        <w:suppressAutoHyphens/>
        <w:jc w:val="both"/>
        <w:rPr>
          <w:rFonts w:ascii="Arial" w:hAnsi="Arial" w:cs="Arial"/>
          <w:spacing w:val="-3"/>
        </w:rPr>
      </w:pPr>
    </w:p>
    <w:p w14:paraId="281246A6" w14:textId="07C2CB96" w:rsidR="00995E71" w:rsidRPr="00CE4431" w:rsidRDefault="00995E71" w:rsidP="00995E71">
      <w:pPr>
        <w:tabs>
          <w:tab w:val="left" w:pos="-720"/>
        </w:tabs>
        <w:suppressAutoHyphens/>
        <w:jc w:val="both"/>
        <w:rPr>
          <w:rFonts w:ascii="Arial" w:hAnsi="Arial" w:cs="Arial"/>
          <w:spacing w:val="-3"/>
        </w:rPr>
      </w:pPr>
      <w:r w:rsidRPr="00CE4431">
        <w:rPr>
          <w:rFonts w:ascii="Arial" w:hAnsi="Arial" w:cs="Arial"/>
          <w:spacing w:val="-3"/>
        </w:rPr>
        <w:t>APPROVED AS TO FORM AND LEGALITY</w:t>
      </w:r>
    </w:p>
    <w:p w14:paraId="01F58F6A" w14:textId="77777777" w:rsidR="00995E71" w:rsidRDefault="00995E71" w:rsidP="00995E71">
      <w:pPr>
        <w:tabs>
          <w:tab w:val="left" w:pos="-720"/>
        </w:tabs>
        <w:suppressAutoHyphens/>
        <w:jc w:val="both"/>
        <w:rPr>
          <w:rFonts w:ascii="Arial" w:hAnsi="Arial" w:cs="Arial"/>
          <w:spacing w:val="-3"/>
        </w:rPr>
      </w:pPr>
    </w:p>
    <w:p w14:paraId="6A924E03" w14:textId="4573AE61" w:rsidR="00995E71" w:rsidRPr="00CE4431" w:rsidRDefault="00995E71" w:rsidP="00995E71">
      <w:pPr>
        <w:tabs>
          <w:tab w:val="left" w:pos="-720"/>
        </w:tabs>
        <w:suppressAutoHyphens/>
        <w:jc w:val="both"/>
        <w:rPr>
          <w:rFonts w:ascii="Arial" w:hAnsi="Arial" w:cs="Arial"/>
          <w:spacing w:val="-3"/>
        </w:rPr>
      </w:pPr>
      <w:r w:rsidRPr="00CE4431">
        <w:rPr>
          <w:rFonts w:ascii="Arial" w:hAnsi="Arial" w:cs="Arial"/>
          <w:spacing w:val="-3"/>
        </w:rPr>
        <w:t>_________________________</w:t>
      </w:r>
    </w:p>
    <w:p w14:paraId="23344418" w14:textId="09630FBA" w:rsidR="00C83FAC" w:rsidRPr="00995E71" w:rsidRDefault="00995E71" w:rsidP="00DD0554">
      <w:pPr>
        <w:rPr>
          <w:rFonts w:ascii="Arial" w:hAnsi="Arial" w:cs="Arial"/>
          <w:sz w:val="24"/>
          <w:szCs w:val="24"/>
        </w:rPr>
      </w:pPr>
      <w:r w:rsidRPr="00995E71">
        <w:rPr>
          <w:rFonts w:ascii="Arial" w:hAnsi="Arial" w:cs="Arial"/>
          <w:sz w:val="24"/>
          <w:szCs w:val="24"/>
        </w:rPr>
        <w:t xml:space="preserve">Joseph </w:t>
      </w:r>
      <w:r>
        <w:rPr>
          <w:rFonts w:ascii="Arial" w:hAnsi="Arial" w:cs="Arial"/>
          <w:sz w:val="24"/>
          <w:szCs w:val="24"/>
        </w:rPr>
        <w:t>G. Bonahoom, Council Attorney</w:t>
      </w:r>
    </w:p>
    <w:sectPr w:rsidR="00C83FAC" w:rsidRPr="00995E71" w:rsidSect="00995E71">
      <w:pgSz w:w="12240" w:h="15840"/>
      <w:pgMar w:top="1440" w:right="1440" w:bottom="1440" w:left="1440" w:header="720" w:footer="720" w:gutter="0"/>
      <w:pgBorders>
        <w:left w:val="double" w:sz="12" w:space="4" w:color="FF0000"/>
      </w:pgBorders>
      <w:lnNumType w:countBy="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5DEB3" w16cex:dateUtc="2023-03-10T21:52:00Z"/>
  <w16cex:commentExtensible w16cex:durableId="27B5DFDB" w16cex:dateUtc="2023-03-10T21:56: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07F02"/>
    <w:multiLevelType w:val="hybridMultilevel"/>
    <w:tmpl w:val="F3D49A6E"/>
    <w:lvl w:ilvl="0" w:tplc="2586F2DE">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73B666C2"/>
    <w:multiLevelType w:val="hybridMultilevel"/>
    <w:tmpl w:val="8F1EE126"/>
    <w:lvl w:ilvl="0" w:tplc="229C0DB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7BB404B0"/>
    <w:multiLevelType w:val="hybridMultilevel"/>
    <w:tmpl w:val="762E3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5E3"/>
    <w:rsid w:val="00011D8F"/>
    <w:rsid w:val="00015087"/>
    <w:rsid w:val="002025E3"/>
    <w:rsid w:val="0032643E"/>
    <w:rsid w:val="004B4208"/>
    <w:rsid w:val="00583FF7"/>
    <w:rsid w:val="005A37AB"/>
    <w:rsid w:val="00734523"/>
    <w:rsid w:val="00742D27"/>
    <w:rsid w:val="00753E2A"/>
    <w:rsid w:val="007A35C5"/>
    <w:rsid w:val="007A4B8C"/>
    <w:rsid w:val="00815CE4"/>
    <w:rsid w:val="00866987"/>
    <w:rsid w:val="008D2399"/>
    <w:rsid w:val="00947666"/>
    <w:rsid w:val="00995E71"/>
    <w:rsid w:val="009A114E"/>
    <w:rsid w:val="009B1070"/>
    <w:rsid w:val="00A00DA3"/>
    <w:rsid w:val="00A12B67"/>
    <w:rsid w:val="00A302F6"/>
    <w:rsid w:val="00B55B00"/>
    <w:rsid w:val="00BB16FB"/>
    <w:rsid w:val="00BD398C"/>
    <w:rsid w:val="00C57E65"/>
    <w:rsid w:val="00C721C0"/>
    <w:rsid w:val="00C83FAC"/>
    <w:rsid w:val="00C97572"/>
    <w:rsid w:val="00D73FC7"/>
    <w:rsid w:val="00D81786"/>
    <w:rsid w:val="00DD0554"/>
    <w:rsid w:val="00E878E5"/>
    <w:rsid w:val="00E94F75"/>
    <w:rsid w:val="00F70877"/>
    <w:rsid w:val="00F9117D"/>
    <w:rsid w:val="00FA5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C2378"/>
  <w15:chartTrackingRefBased/>
  <w15:docId w15:val="{215D7AD5-27A2-4F30-91A5-8DC7A27B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25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3FAC"/>
    <w:rPr>
      <w:color w:val="0000FF"/>
      <w:u w:val="single"/>
    </w:rPr>
  </w:style>
  <w:style w:type="paragraph" w:styleId="ListParagraph">
    <w:name w:val="List Paragraph"/>
    <w:basedOn w:val="Normal"/>
    <w:uiPriority w:val="34"/>
    <w:qFormat/>
    <w:rsid w:val="00C83FAC"/>
    <w:pPr>
      <w:ind w:left="720"/>
      <w:contextualSpacing/>
    </w:pPr>
  </w:style>
  <w:style w:type="paragraph" w:styleId="BalloonText">
    <w:name w:val="Balloon Text"/>
    <w:basedOn w:val="Normal"/>
    <w:link w:val="BalloonTextChar"/>
    <w:uiPriority w:val="99"/>
    <w:semiHidden/>
    <w:unhideWhenUsed/>
    <w:rsid w:val="00C83F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FAC"/>
    <w:rPr>
      <w:rFonts w:ascii="Segoe UI" w:hAnsi="Segoe UI" w:cs="Segoe UI"/>
      <w:sz w:val="18"/>
      <w:szCs w:val="18"/>
    </w:rPr>
  </w:style>
  <w:style w:type="paragraph" w:styleId="Revision">
    <w:name w:val="Revision"/>
    <w:hidden/>
    <w:uiPriority w:val="99"/>
    <w:semiHidden/>
    <w:rsid w:val="00D81786"/>
    <w:pPr>
      <w:spacing w:after="0" w:line="240" w:lineRule="auto"/>
    </w:pPr>
  </w:style>
  <w:style w:type="character" w:styleId="CommentReference">
    <w:name w:val="annotation reference"/>
    <w:basedOn w:val="DefaultParagraphFont"/>
    <w:uiPriority w:val="99"/>
    <w:semiHidden/>
    <w:unhideWhenUsed/>
    <w:rsid w:val="00011D8F"/>
    <w:rPr>
      <w:sz w:val="16"/>
      <w:szCs w:val="16"/>
    </w:rPr>
  </w:style>
  <w:style w:type="paragraph" w:styleId="CommentText">
    <w:name w:val="annotation text"/>
    <w:basedOn w:val="Normal"/>
    <w:link w:val="CommentTextChar"/>
    <w:uiPriority w:val="99"/>
    <w:unhideWhenUsed/>
    <w:rsid w:val="00011D8F"/>
    <w:pPr>
      <w:spacing w:line="240" w:lineRule="auto"/>
    </w:pPr>
    <w:rPr>
      <w:sz w:val="20"/>
      <w:szCs w:val="20"/>
    </w:rPr>
  </w:style>
  <w:style w:type="character" w:customStyle="1" w:styleId="CommentTextChar">
    <w:name w:val="Comment Text Char"/>
    <w:basedOn w:val="DefaultParagraphFont"/>
    <w:link w:val="CommentText"/>
    <w:uiPriority w:val="99"/>
    <w:rsid w:val="00011D8F"/>
    <w:rPr>
      <w:sz w:val="20"/>
      <w:szCs w:val="20"/>
    </w:rPr>
  </w:style>
  <w:style w:type="paragraph" w:styleId="CommentSubject">
    <w:name w:val="annotation subject"/>
    <w:basedOn w:val="CommentText"/>
    <w:next w:val="CommentText"/>
    <w:link w:val="CommentSubjectChar"/>
    <w:uiPriority w:val="99"/>
    <w:semiHidden/>
    <w:unhideWhenUsed/>
    <w:rsid w:val="00011D8F"/>
    <w:rPr>
      <w:b/>
      <w:bCs/>
    </w:rPr>
  </w:style>
  <w:style w:type="character" w:customStyle="1" w:styleId="CommentSubjectChar">
    <w:name w:val="Comment Subject Char"/>
    <w:basedOn w:val="CommentTextChar"/>
    <w:link w:val="CommentSubject"/>
    <w:uiPriority w:val="99"/>
    <w:semiHidden/>
    <w:rsid w:val="00011D8F"/>
    <w:rPr>
      <w:b/>
      <w:bCs/>
      <w:sz w:val="20"/>
      <w:szCs w:val="20"/>
    </w:rPr>
  </w:style>
  <w:style w:type="character" w:styleId="LineNumber">
    <w:name w:val="line number"/>
    <w:basedOn w:val="DefaultParagraphFont"/>
    <w:uiPriority w:val="99"/>
    <w:semiHidden/>
    <w:unhideWhenUsed/>
    <w:rsid w:val="00995E71"/>
  </w:style>
  <w:style w:type="table" w:styleId="TableGrid">
    <w:name w:val="Table Grid"/>
    <w:basedOn w:val="TableNormal"/>
    <w:uiPriority w:val="59"/>
    <w:rsid w:val="00995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528050">
      <w:bodyDiv w:val="1"/>
      <w:marLeft w:val="0"/>
      <w:marRight w:val="0"/>
      <w:marTop w:val="0"/>
      <w:marBottom w:val="0"/>
      <w:divBdr>
        <w:top w:val="none" w:sz="0" w:space="0" w:color="auto"/>
        <w:left w:val="none" w:sz="0" w:space="0" w:color="auto"/>
        <w:bottom w:val="none" w:sz="0" w:space="0" w:color="auto"/>
        <w:right w:val="none" w:sz="0" w:space="0" w:color="auto"/>
      </w:divBdr>
    </w:div>
    <w:div w:id="2034574197">
      <w:bodyDiv w:val="1"/>
      <w:marLeft w:val="0"/>
      <w:marRight w:val="0"/>
      <w:marTop w:val="0"/>
      <w:marBottom w:val="0"/>
      <w:divBdr>
        <w:top w:val="none" w:sz="0" w:space="0" w:color="auto"/>
        <w:left w:val="none" w:sz="0" w:space="0" w:color="auto"/>
        <w:bottom w:val="none" w:sz="0" w:space="0" w:color="auto"/>
        <w:right w:val="none" w:sz="0" w:space="0" w:color="auto"/>
      </w:divBdr>
      <w:divsChild>
        <w:div w:id="581718192">
          <w:marLeft w:val="0"/>
          <w:marRight w:val="0"/>
          <w:marTop w:val="0"/>
          <w:marBottom w:val="0"/>
          <w:divBdr>
            <w:top w:val="none" w:sz="0" w:space="0" w:color="auto"/>
            <w:left w:val="none" w:sz="0" w:space="0" w:color="auto"/>
            <w:bottom w:val="none" w:sz="0" w:space="0" w:color="auto"/>
            <w:right w:val="none" w:sz="0" w:space="0" w:color="auto"/>
          </w:divBdr>
          <w:divsChild>
            <w:div w:id="1227568946">
              <w:marLeft w:val="0"/>
              <w:marRight w:val="0"/>
              <w:marTop w:val="0"/>
              <w:marBottom w:val="0"/>
              <w:divBdr>
                <w:top w:val="none" w:sz="0" w:space="0" w:color="auto"/>
                <w:left w:val="none" w:sz="0" w:space="0" w:color="auto"/>
                <w:bottom w:val="none" w:sz="0" w:space="0" w:color="auto"/>
                <w:right w:val="none" w:sz="0" w:space="0" w:color="auto"/>
              </w:divBdr>
              <w:divsChild>
                <w:div w:id="1221750623">
                  <w:marLeft w:val="0"/>
                  <w:marRight w:val="0"/>
                  <w:marTop w:val="0"/>
                  <w:marBottom w:val="180"/>
                  <w:divBdr>
                    <w:top w:val="none" w:sz="0" w:space="0" w:color="auto"/>
                    <w:left w:val="none" w:sz="0" w:space="0" w:color="auto"/>
                    <w:bottom w:val="none" w:sz="0" w:space="0" w:color="auto"/>
                    <w:right w:val="none" w:sz="0" w:space="0" w:color="auto"/>
                  </w:divBdr>
                  <w:divsChild>
                    <w:div w:id="11513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14631">
          <w:marLeft w:val="0"/>
          <w:marRight w:val="0"/>
          <w:marTop w:val="0"/>
          <w:marBottom w:val="0"/>
          <w:divBdr>
            <w:top w:val="none" w:sz="0" w:space="0" w:color="auto"/>
            <w:left w:val="none" w:sz="0" w:space="0" w:color="auto"/>
            <w:bottom w:val="none" w:sz="0" w:space="0" w:color="auto"/>
            <w:right w:val="none" w:sz="0" w:space="0" w:color="auto"/>
          </w:divBdr>
          <w:divsChild>
            <w:div w:id="52002281">
              <w:marLeft w:val="0"/>
              <w:marRight w:val="0"/>
              <w:marTop w:val="0"/>
              <w:marBottom w:val="0"/>
              <w:divBdr>
                <w:top w:val="none" w:sz="0" w:space="0" w:color="auto"/>
                <w:left w:val="none" w:sz="0" w:space="0" w:color="auto"/>
                <w:bottom w:val="none" w:sz="0" w:space="0" w:color="auto"/>
                <w:right w:val="none" w:sz="0" w:space="0" w:color="auto"/>
              </w:divBdr>
              <w:divsChild>
                <w:div w:id="1555580429">
                  <w:marLeft w:val="0"/>
                  <w:marRight w:val="0"/>
                  <w:marTop w:val="0"/>
                  <w:marBottom w:val="180"/>
                  <w:divBdr>
                    <w:top w:val="none" w:sz="0" w:space="0" w:color="auto"/>
                    <w:left w:val="none" w:sz="0" w:space="0" w:color="auto"/>
                    <w:bottom w:val="none" w:sz="0" w:space="0" w:color="auto"/>
                    <w:right w:val="none" w:sz="0" w:space="0" w:color="auto"/>
                  </w:divBdr>
                  <w:divsChild>
                    <w:div w:id="105545469">
                      <w:marLeft w:val="0"/>
                      <w:marRight w:val="0"/>
                      <w:marTop w:val="0"/>
                      <w:marBottom w:val="0"/>
                      <w:divBdr>
                        <w:top w:val="none" w:sz="0" w:space="0" w:color="auto"/>
                        <w:left w:val="none" w:sz="0" w:space="0" w:color="auto"/>
                        <w:bottom w:val="none" w:sz="0" w:space="0" w:color="auto"/>
                        <w:right w:val="none" w:sz="0" w:space="0" w:color="auto"/>
                      </w:divBdr>
                    </w:div>
                  </w:divsChild>
                </w:div>
                <w:div w:id="621377497">
                  <w:marLeft w:val="0"/>
                  <w:marRight w:val="0"/>
                  <w:marTop w:val="0"/>
                  <w:marBottom w:val="180"/>
                  <w:divBdr>
                    <w:top w:val="none" w:sz="0" w:space="0" w:color="auto"/>
                    <w:left w:val="none" w:sz="0" w:space="0" w:color="auto"/>
                    <w:bottom w:val="none" w:sz="0" w:space="0" w:color="auto"/>
                    <w:right w:val="none" w:sz="0" w:space="0" w:color="auto"/>
                  </w:divBdr>
                  <w:divsChild>
                    <w:div w:id="1997418330">
                      <w:marLeft w:val="0"/>
                      <w:marRight w:val="0"/>
                      <w:marTop w:val="0"/>
                      <w:marBottom w:val="0"/>
                      <w:divBdr>
                        <w:top w:val="none" w:sz="0" w:space="0" w:color="auto"/>
                        <w:left w:val="none" w:sz="0" w:space="0" w:color="auto"/>
                        <w:bottom w:val="none" w:sz="0" w:space="0" w:color="auto"/>
                        <w:right w:val="none" w:sz="0" w:space="0" w:color="auto"/>
                      </w:divBdr>
                    </w:div>
                  </w:divsChild>
                </w:div>
                <w:div w:id="2036228491">
                  <w:marLeft w:val="0"/>
                  <w:marRight w:val="0"/>
                  <w:marTop w:val="0"/>
                  <w:marBottom w:val="180"/>
                  <w:divBdr>
                    <w:top w:val="none" w:sz="0" w:space="0" w:color="auto"/>
                    <w:left w:val="none" w:sz="0" w:space="0" w:color="auto"/>
                    <w:bottom w:val="none" w:sz="0" w:space="0" w:color="auto"/>
                    <w:right w:val="none" w:sz="0" w:space="0" w:color="auto"/>
                  </w:divBdr>
                  <w:divsChild>
                    <w:div w:id="2126004181">
                      <w:marLeft w:val="0"/>
                      <w:marRight w:val="0"/>
                      <w:marTop w:val="0"/>
                      <w:marBottom w:val="0"/>
                      <w:divBdr>
                        <w:top w:val="none" w:sz="0" w:space="0" w:color="auto"/>
                        <w:left w:val="none" w:sz="0" w:space="0" w:color="auto"/>
                        <w:bottom w:val="none" w:sz="0" w:space="0" w:color="auto"/>
                        <w:right w:val="none" w:sz="0" w:space="0" w:color="auto"/>
                      </w:divBdr>
                    </w:div>
                  </w:divsChild>
                </w:div>
                <w:div w:id="2111197855">
                  <w:marLeft w:val="0"/>
                  <w:marRight w:val="0"/>
                  <w:marTop w:val="0"/>
                  <w:marBottom w:val="180"/>
                  <w:divBdr>
                    <w:top w:val="none" w:sz="0" w:space="0" w:color="auto"/>
                    <w:left w:val="none" w:sz="0" w:space="0" w:color="auto"/>
                    <w:bottom w:val="none" w:sz="0" w:space="0" w:color="auto"/>
                    <w:right w:val="none" w:sz="0" w:space="0" w:color="auto"/>
                  </w:divBdr>
                  <w:divsChild>
                    <w:div w:id="993217451">
                      <w:marLeft w:val="0"/>
                      <w:marRight w:val="0"/>
                      <w:marTop w:val="0"/>
                      <w:marBottom w:val="0"/>
                      <w:divBdr>
                        <w:top w:val="none" w:sz="0" w:space="0" w:color="auto"/>
                        <w:left w:val="none" w:sz="0" w:space="0" w:color="auto"/>
                        <w:bottom w:val="none" w:sz="0" w:space="0" w:color="auto"/>
                        <w:right w:val="none" w:sz="0" w:space="0" w:color="auto"/>
                      </w:divBdr>
                    </w:div>
                  </w:divsChild>
                </w:div>
                <w:div w:id="1654525795">
                  <w:marLeft w:val="0"/>
                  <w:marRight w:val="0"/>
                  <w:marTop w:val="0"/>
                  <w:marBottom w:val="180"/>
                  <w:divBdr>
                    <w:top w:val="none" w:sz="0" w:space="0" w:color="auto"/>
                    <w:left w:val="none" w:sz="0" w:space="0" w:color="auto"/>
                    <w:bottom w:val="none" w:sz="0" w:space="0" w:color="auto"/>
                    <w:right w:val="none" w:sz="0" w:space="0" w:color="auto"/>
                  </w:divBdr>
                  <w:divsChild>
                    <w:div w:id="1366633124">
                      <w:marLeft w:val="0"/>
                      <w:marRight w:val="0"/>
                      <w:marTop w:val="0"/>
                      <w:marBottom w:val="0"/>
                      <w:divBdr>
                        <w:top w:val="none" w:sz="0" w:space="0" w:color="auto"/>
                        <w:left w:val="none" w:sz="0" w:space="0" w:color="auto"/>
                        <w:bottom w:val="none" w:sz="0" w:space="0" w:color="auto"/>
                        <w:right w:val="none" w:sz="0" w:space="0" w:color="auto"/>
                      </w:divBdr>
                    </w:div>
                  </w:divsChild>
                </w:div>
                <w:div w:id="652105394">
                  <w:marLeft w:val="0"/>
                  <w:marRight w:val="0"/>
                  <w:marTop w:val="0"/>
                  <w:marBottom w:val="180"/>
                  <w:divBdr>
                    <w:top w:val="none" w:sz="0" w:space="0" w:color="auto"/>
                    <w:left w:val="none" w:sz="0" w:space="0" w:color="auto"/>
                    <w:bottom w:val="none" w:sz="0" w:space="0" w:color="auto"/>
                    <w:right w:val="none" w:sz="0" w:space="0" w:color="auto"/>
                  </w:divBdr>
                  <w:divsChild>
                    <w:div w:id="1669097173">
                      <w:marLeft w:val="0"/>
                      <w:marRight w:val="0"/>
                      <w:marTop w:val="0"/>
                      <w:marBottom w:val="0"/>
                      <w:divBdr>
                        <w:top w:val="none" w:sz="0" w:space="0" w:color="auto"/>
                        <w:left w:val="none" w:sz="0" w:space="0" w:color="auto"/>
                        <w:bottom w:val="none" w:sz="0" w:space="0" w:color="auto"/>
                        <w:right w:val="none" w:sz="0" w:space="0" w:color="auto"/>
                      </w:divBdr>
                    </w:div>
                  </w:divsChild>
                </w:div>
                <w:div w:id="1870755759">
                  <w:marLeft w:val="0"/>
                  <w:marRight w:val="0"/>
                  <w:marTop w:val="0"/>
                  <w:marBottom w:val="180"/>
                  <w:divBdr>
                    <w:top w:val="none" w:sz="0" w:space="0" w:color="auto"/>
                    <w:left w:val="none" w:sz="0" w:space="0" w:color="auto"/>
                    <w:bottom w:val="none" w:sz="0" w:space="0" w:color="auto"/>
                    <w:right w:val="none" w:sz="0" w:space="0" w:color="auto"/>
                  </w:divBdr>
                  <w:divsChild>
                    <w:div w:id="2127776649">
                      <w:marLeft w:val="0"/>
                      <w:marRight w:val="0"/>
                      <w:marTop w:val="0"/>
                      <w:marBottom w:val="0"/>
                      <w:divBdr>
                        <w:top w:val="none" w:sz="0" w:space="0" w:color="auto"/>
                        <w:left w:val="none" w:sz="0" w:space="0" w:color="auto"/>
                        <w:bottom w:val="none" w:sz="0" w:space="0" w:color="auto"/>
                        <w:right w:val="none" w:sz="0" w:space="0" w:color="auto"/>
                      </w:divBdr>
                    </w:div>
                  </w:divsChild>
                </w:div>
                <w:div w:id="1838497759">
                  <w:marLeft w:val="0"/>
                  <w:marRight w:val="0"/>
                  <w:marTop w:val="0"/>
                  <w:marBottom w:val="180"/>
                  <w:divBdr>
                    <w:top w:val="none" w:sz="0" w:space="0" w:color="auto"/>
                    <w:left w:val="none" w:sz="0" w:space="0" w:color="auto"/>
                    <w:bottom w:val="none" w:sz="0" w:space="0" w:color="auto"/>
                    <w:right w:val="none" w:sz="0" w:space="0" w:color="auto"/>
                  </w:divBdr>
                  <w:divsChild>
                    <w:div w:id="311759239">
                      <w:marLeft w:val="0"/>
                      <w:marRight w:val="0"/>
                      <w:marTop w:val="0"/>
                      <w:marBottom w:val="0"/>
                      <w:divBdr>
                        <w:top w:val="none" w:sz="0" w:space="0" w:color="auto"/>
                        <w:left w:val="none" w:sz="0" w:space="0" w:color="auto"/>
                        <w:bottom w:val="none" w:sz="0" w:space="0" w:color="auto"/>
                        <w:right w:val="none" w:sz="0" w:space="0" w:color="auto"/>
                      </w:divBdr>
                    </w:div>
                  </w:divsChild>
                </w:div>
                <w:div w:id="1259212902">
                  <w:marLeft w:val="0"/>
                  <w:marRight w:val="0"/>
                  <w:marTop w:val="0"/>
                  <w:marBottom w:val="180"/>
                  <w:divBdr>
                    <w:top w:val="none" w:sz="0" w:space="0" w:color="auto"/>
                    <w:left w:val="none" w:sz="0" w:space="0" w:color="auto"/>
                    <w:bottom w:val="none" w:sz="0" w:space="0" w:color="auto"/>
                    <w:right w:val="none" w:sz="0" w:space="0" w:color="auto"/>
                  </w:divBdr>
                  <w:divsChild>
                    <w:div w:id="1626500479">
                      <w:marLeft w:val="0"/>
                      <w:marRight w:val="0"/>
                      <w:marTop w:val="0"/>
                      <w:marBottom w:val="0"/>
                      <w:divBdr>
                        <w:top w:val="none" w:sz="0" w:space="0" w:color="auto"/>
                        <w:left w:val="none" w:sz="0" w:space="0" w:color="auto"/>
                        <w:bottom w:val="none" w:sz="0" w:space="0" w:color="auto"/>
                        <w:right w:val="none" w:sz="0" w:space="0" w:color="auto"/>
                      </w:divBdr>
                    </w:div>
                  </w:divsChild>
                </w:div>
                <w:div w:id="1580865924">
                  <w:marLeft w:val="0"/>
                  <w:marRight w:val="0"/>
                  <w:marTop w:val="0"/>
                  <w:marBottom w:val="180"/>
                  <w:divBdr>
                    <w:top w:val="none" w:sz="0" w:space="0" w:color="auto"/>
                    <w:left w:val="none" w:sz="0" w:space="0" w:color="auto"/>
                    <w:bottom w:val="none" w:sz="0" w:space="0" w:color="auto"/>
                    <w:right w:val="none" w:sz="0" w:space="0" w:color="auto"/>
                  </w:divBdr>
                  <w:divsChild>
                    <w:div w:id="332614710">
                      <w:marLeft w:val="0"/>
                      <w:marRight w:val="0"/>
                      <w:marTop w:val="0"/>
                      <w:marBottom w:val="0"/>
                      <w:divBdr>
                        <w:top w:val="none" w:sz="0" w:space="0" w:color="auto"/>
                        <w:left w:val="none" w:sz="0" w:space="0" w:color="auto"/>
                        <w:bottom w:val="none" w:sz="0" w:space="0" w:color="auto"/>
                        <w:right w:val="none" w:sz="0" w:space="0" w:color="auto"/>
                      </w:divBdr>
                    </w:div>
                  </w:divsChild>
                </w:div>
                <w:div w:id="138810154">
                  <w:marLeft w:val="0"/>
                  <w:marRight w:val="0"/>
                  <w:marTop w:val="0"/>
                  <w:marBottom w:val="180"/>
                  <w:divBdr>
                    <w:top w:val="none" w:sz="0" w:space="0" w:color="auto"/>
                    <w:left w:val="none" w:sz="0" w:space="0" w:color="auto"/>
                    <w:bottom w:val="none" w:sz="0" w:space="0" w:color="auto"/>
                    <w:right w:val="none" w:sz="0" w:space="0" w:color="auto"/>
                  </w:divBdr>
                  <w:divsChild>
                    <w:div w:id="2062248497">
                      <w:marLeft w:val="0"/>
                      <w:marRight w:val="0"/>
                      <w:marTop w:val="0"/>
                      <w:marBottom w:val="0"/>
                      <w:divBdr>
                        <w:top w:val="none" w:sz="0" w:space="0" w:color="auto"/>
                        <w:left w:val="none" w:sz="0" w:space="0" w:color="auto"/>
                        <w:bottom w:val="none" w:sz="0" w:space="0" w:color="auto"/>
                        <w:right w:val="none" w:sz="0" w:space="0" w:color="auto"/>
                      </w:divBdr>
                    </w:div>
                  </w:divsChild>
                </w:div>
                <w:div w:id="51513555">
                  <w:marLeft w:val="0"/>
                  <w:marRight w:val="0"/>
                  <w:marTop w:val="0"/>
                  <w:marBottom w:val="180"/>
                  <w:divBdr>
                    <w:top w:val="none" w:sz="0" w:space="0" w:color="auto"/>
                    <w:left w:val="none" w:sz="0" w:space="0" w:color="auto"/>
                    <w:bottom w:val="none" w:sz="0" w:space="0" w:color="auto"/>
                    <w:right w:val="none" w:sz="0" w:space="0" w:color="auto"/>
                  </w:divBdr>
                  <w:divsChild>
                    <w:div w:id="893856594">
                      <w:marLeft w:val="0"/>
                      <w:marRight w:val="0"/>
                      <w:marTop w:val="0"/>
                      <w:marBottom w:val="0"/>
                      <w:divBdr>
                        <w:top w:val="none" w:sz="0" w:space="0" w:color="auto"/>
                        <w:left w:val="none" w:sz="0" w:space="0" w:color="auto"/>
                        <w:bottom w:val="none" w:sz="0" w:space="0" w:color="auto"/>
                        <w:right w:val="none" w:sz="0" w:space="0" w:color="auto"/>
                      </w:divBdr>
                    </w:div>
                  </w:divsChild>
                </w:div>
                <w:div w:id="1289121775">
                  <w:marLeft w:val="0"/>
                  <w:marRight w:val="0"/>
                  <w:marTop w:val="0"/>
                  <w:marBottom w:val="180"/>
                  <w:divBdr>
                    <w:top w:val="none" w:sz="0" w:space="0" w:color="auto"/>
                    <w:left w:val="none" w:sz="0" w:space="0" w:color="auto"/>
                    <w:bottom w:val="none" w:sz="0" w:space="0" w:color="auto"/>
                    <w:right w:val="none" w:sz="0" w:space="0" w:color="auto"/>
                  </w:divBdr>
                  <w:divsChild>
                    <w:div w:id="406927900">
                      <w:marLeft w:val="0"/>
                      <w:marRight w:val="0"/>
                      <w:marTop w:val="0"/>
                      <w:marBottom w:val="0"/>
                      <w:divBdr>
                        <w:top w:val="none" w:sz="0" w:space="0" w:color="auto"/>
                        <w:left w:val="none" w:sz="0" w:space="0" w:color="auto"/>
                        <w:bottom w:val="none" w:sz="0" w:space="0" w:color="auto"/>
                        <w:right w:val="none" w:sz="0" w:space="0" w:color="auto"/>
                      </w:divBdr>
                    </w:div>
                  </w:divsChild>
                </w:div>
                <w:div w:id="1474643026">
                  <w:marLeft w:val="0"/>
                  <w:marRight w:val="0"/>
                  <w:marTop w:val="0"/>
                  <w:marBottom w:val="180"/>
                  <w:divBdr>
                    <w:top w:val="none" w:sz="0" w:space="0" w:color="auto"/>
                    <w:left w:val="none" w:sz="0" w:space="0" w:color="auto"/>
                    <w:bottom w:val="none" w:sz="0" w:space="0" w:color="auto"/>
                    <w:right w:val="none" w:sz="0" w:space="0" w:color="auto"/>
                  </w:divBdr>
                  <w:divsChild>
                    <w:div w:id="1327980800">
                      <w:marLeft w:val="0"/>
                      <w:marRight w:val="0"/>
                      <w:marTop w:val="0"/>
                      <w:marBottom w:val="0"/>
                      <w:divBdr>
                        <w:top w:val="none" w:sz="0" w:space="0" w:color="auto"/>
                        <w:left w:val="none" w:sz="0" w:space="0" w:color="auto"/>
                        <w:bottom w:val="none" w:sz="0" w:space="0" w:color="auto"/>
                        <w:right w:val="none" w:sz="0" w:space="0" w:color="auto"/>
                      </w:divBdr>
                    </w:div>
                  </w:divsChild>
                </w:div>
                <w:div w:id="208038184">
                  <w:marLeft w:val="0"/>
                  <w:marRight w:val="0"/>
                  <w:marTop w:val="0"/>
                  <w:marBottom w:val="180"/>
                  <w:divBdr>
                    <w:top w:val="none" w:sz="0" w:space="0" w:color="auto"/>
                    <w:left w:val="none" w:sz="0" w:space="0" w:color="auto"/>
                    <w:bottom w:val="none" w:sz="0" w:space="0" w:color="auto"/>
                    <w:right w:val="none" w:sz="0" w:space="0" w:color="auto"/>
                  </w:divBdr>
                  <w:divsChild>
                    <w:div w:id="596718039">
                      <w:marLeft w:val="0"/>
                      <w:marRight w:val="0"/>
                      <w:marTop w:val="0"/>
                      <w:marBottom w:val="0"/>
                      <w:divBdr>
                        <w:top w:val="none" w:sz="0" w:space="0" w:color="auto"/>
                        <w:left w:val="none" w:sz="0" w:space="0" w:color="auto"/>
                        <w:bottom w:val="none" w:sz="0" w:space="0" w:color="auto"/>
                        <w:right w:val="none" w:sz="0" w:space="0" w:color="auto"/>
                      </w:divBdr>
                    </w:div>
                  </w:divsChild>
                </w:div>
                <w:div w:id="413094602">
                  <w:marLeft w:val="0"/>
                  <w:marRight w:val="0"/>
                  <w:marTop w:val="0"/>
                  <w:marBottom w:val="180"/>
                  <w:divBdr>
                    <w:top w:val="none" w:sz="0" w:space="0" w:color="auto"/>
                    <w:left w:val="none" w:sz="0" w:space="0" w:color="auto"/>
                    <w:bottom w:val="none" w:sz="0" w:space="0" w:color="auto"/>
                    <w:right w:val="none" w:sz="0" w:space="0" w:color="auto"/>
                  </w:divBdr>
                  <w:divsChild>
                    <w:div w:id="1516648379">
                      <w:marLeft w:val="0"/>
                      <w:marRight w:val="0"/>
                      <w:marTop w:val="0"/>
                      <w:marBottom w:val="0"/>
                      <w:divBdr>
                        <w:top w:val="none" w:sz="0" w:space="0" w:color="auto"/>
                        <w:left w:val="none" w:sz="0" w:space="0" w:color="auto"/>
                        <w:bottom w:val="none" w:sz="0" w:space="0" w:color="auto"/>
                        <w:right w:val="none" w:sz="0" w:space="0" w:color="auto"/>
                      </w:divBdr>
                    </w:div>
                  </w:divsChild>
                </w:div>
                <w:div w:id="628049054">
                  <w:marLeft w:val="0"/>
                  <w:marRight w:val="0"/>
                  <w:marTop w:val="0"/>
                  <w:marBottom w:val="180"/>
                  <w:divBdr>
                    <w:top w:val="none" w:sz="0" w:space="0" w:color="auto"/>
                    <w:left w:val="none" w:sz="0" w:space="0" w:color="auto"/>
                    <w:bottom w:val="none" w:sz="0" w:space="0" w:color="auto"/>
                    <w:right w:val="none" w:sz="0" w:space="0" w:color="auto"/>
                  </w:divBdr>
                  <w:divsChild>
                    <w:div w:id="770662331">
                      <w:marLeft w:val="0"/>
                      <w:marRight w:val="0"/>
                      <w:marTop w:val="0"/>
                      <w:marBottom w:val="0"/>
                      <w:divBdr>
                        <w:top w:val="none" w:sz="0" w:space="0" w:color="auto"/>
                        <w:left w:val="none" w:sz="0" w:space="0" w:color="auto"/>
                        <w:bottom w:val="none" w:sz="0" w:space="0" w:color="auto"/>
                        <w:right w:val="none" w:sz="0" w:space="0" w:color="auto"/>
                      </w:divBdr>
                    </w:div>
                  </w:divsChild>
                </w:div>
                <w:div w:id="1817138274">
                  <w:marLeft w:val="0"/>
                  <w:marRight w:val="0"/>
                  <w:marTop w:val="0"/>
                  <w:marBottom w:val="180"/>
                  <w:divBdr>
                    <w:top w:val="none" w:sz="0" w:space="0" w:color="auto"/>
                    <w:left w:val="none" w:sz="0" w:space="0" w:color="auto"/>
                    <w:bottom w:val="none" w:sz="0" w:space="0" w:color="auto"/>
                    <w:right w:val="none" w:sz="0" w:space="0" w:color="auto"/>
                  </w:divBdr>
                  <w:divsChild>
                    <w:div w:id="32389010">
                      <w:marLeft w:val="0"/>
                      <w:marRight w:val="0"/>
                      <w:marTop w:val="0"/>
                      <w:marBottom w:val="0"/>
                      <w:divBdr>
                        <w:top w:val="none" w:sz="0" w:space="0" w:color="auto"/>
                        <w:left w:val="none" w:sz="0" w:space="0" w:color="auto"/>
                        <w:bottom w:val="none" w:sz="0" w:space="0" w:color="auto"/>
                        <w:right w:val="none" w:sz="0" w:space="0" w:color="auto"/>
                      </w:divBdr>
                    </w:div>
                  </w:divsChild>
                </w:div>
                <w:div w:id="171996223">
                  <w:marLeft w:val="0"/>
                  <w:marRight w:val="0"/>
                  <w:marTop w:val="0"/>
                  <w:marBottom w:val="180"/>
                  <w:divBdr>
                    <w:top w:val="none" w:sz="0" w:space="0" w:color="auto"/>
                    <w:left w:val="none" w:sz="0" w:space="0" w:color="auto"/>
                    <w:bottom w:val="none" w:sz="0" w:space="0" w:color="auto"/>
                    <w:right w:val="none" w:sz="0" w:space="0" w:color="auto"/>
                  </w:divBdr>
                  <w:divsChild>
                    <w:div w:id="1375277534">
                      <w:marLeft w:val="0"/>
                      <w:marRight w:val="0"/>
                      <w:marTop w:val="0"/>
                      <w:marBottom w:val="0"/>
                      <w:divBdr>
                        <w:top w:val="none" w:sz="0" w:space="0" w:color="auto"/>
                        <w:left w:val="none" w:sz="0" w:space="0" w:color="auto"/>
                        <w:bottom w:val="none" w:sz="0" w:space="0" w:color="auto"/>
                        <w:right w:val="none" w:sz="0" w:space="0" w:color="auto"/>
                      </w:divBdr>
                    </w:div>
                  </w:divsChild>
                </w:div>
                <w:div w:id="432434457">
                  <w:marLeft w:val="0"/>
                  <w:marRight w:val="0"/>
                  <w:marTop w:val="0"/>
                  <w:marBottom w:val="180"/>
                  <w:divBdr>
                    <w:top w:val="none" w:sz="0" w:space="0" w:color="auto"/>
                    <w:left w:val="none" w:sz="0" w:space="0" w:color="auto"/>
                    <w:bottom w:val="none" w:sz="0" w:space="0" w:color="auto"/>
                    <w:right w:val="none" w:sz="0" w:space="0" w:color="auto"/>
                  </w:divBdr>
                  <w:divsChild>
                    <w:div w:id="88448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276231">
          <w:marLeft w:val="0"/>
          <w:marRight w:val="0"/>
          <w:marTop w:val="0"/>
          <w:marBottom w:val="0"/>
          <w:divBdr>
            <w:top w:val="none" w:sz="0" w:space="0" w:color="auto"/>
            <w:left w:val="none" w:sz="0" w:space="0" w:color="auto"/>
            <w:bottom w:val="none" w:sz="0" w:space="0" w:color="auto"/>
            <w:right w:val="none" w:sz="0" w:space="0" w:color="auto"/>
          </w:divBdr>
          <w:divsChild>
            <w:div w:id="753011240">
              <w:marLeft w:val="0"/>
              <w:marRight w:val="0"/>
              <w:marTop w:val="0"/>
              <w:marBottom w:val="0"/>
              <w:divBdr>
                <w:top w:val="none" w:sz="0" w:space="0" w:color="auto"/>
                <w:left w:val="none" w:sz="0" w:space="0" w:color="auto"/>
                <w:bottom w:val="none" w:sz="0" w:space="0" w:color="auto"/>
                <w:right w:val="none" w:sz="0" w:space="0" w:color="auto"/>
              </w:divBdr>
              <w:divsChild>
                <w:div w:id="38362091">
                  <w:marLeft w:val="0"/>
                  <w:marRight w:val="0"/>
                  <w:marTop w:val="0"/>
                  <w:marBottom w:val="180"/>
                  <w:divBdr>
                    <w:top w:val="none" w:sz="0" w:space="0" w:color="auto"/>
                    <w:left w:val="none" w:sz="0" w:space="0" w:color="auto"/>
                    <w:bottom w:val="none" w:sz="0" w:space="0" w:color="auto"/>
                    <w:right w:val="none" w:sz="0" w:space="0" w:color="auto"/>
                  </w:divBdr>
                  <w:divsChild>
                    <w:div w:id="1464468810">
                      <w:marLeft w:val="0"/>
                      <w:marRight w:val="0"/>
                      <w:marTop w:val="0"/>
                      <w:marBottom w:val="0"/>
                      <w:divBdr>
                        <w:top w:val="none" w:sz="0" w:space="0" w:color="auto"/>
                        <w:left w:val="none" w:sz="0" w:space="0" w:color="auto"/>
                        <w:bottom w:val="none" w:sz="0" w:space="0" w:color="auto"/>
                        <w:right w:val="none" w:sz="0" w:space="0" w:color="auto"/>
                      </w:divBdr>
                    </w:div>
                  </w:divsChild>
                </w:div>
                <w:div w:id="53431666">
                  <w:marLeft w:val="0"/>
                  <w:marRight w:val="0"/>
                  <w:marTop w:val="0"/>
                  <w:marBottom w:val="180"/>
                  <w:divBdr>
                    <w:top w:val="none" w:sz="0" w:space="0" w:color="auto"/>
                    <w:left w:val="none" w:sz="0" w:space="0" w:color="auto"/>
                    <w:bottom w:val="none" w:sz="0" w:space="0" w:color="auto"/>
                    <w:right w:val="none" w:sz="0" w:space="0" w:color="auto"/>
                  </w:divBdr>
                  <w:divsChild>
                    <w:div w:id="1713310711">
                      <w:marLeft w:val="0"/>
                      <w:marRight w:val="0"/>
                      <w:marTop w:val="0"/>
                      <w:marBottom w:val="0"/>
                      <w:divBdr>
                        <w:top w:val="none" w:sz="0" w:space="0" w:color="auto"/>
                        <w:left w:val="none" w:sz="0" w:space="0" w:color="auto"/>
                        <w:bottom w:val="none" w:sz="0" w:space="0" w:color="auto"/>
                        <w:right w:val="none" w:sz="0" w:space="0" w:color="auto"/>
                      </w:divBdr>
                    </w:div>
                  </w:divsChild>
                </w:div>
                <w:div w:id="28576662">
                  <w:marLeft w:val="0"/>
                  <w:marRight w:val="0"/>
                  <w:marTop w:val="0"/>
                  <w:marBottom w:val="180"/>
                  <w:divBdr>
                    <w:top w:val="none" w:sz="0" w:space="0" w:color="auto"/>
                    <w:left w:val="none" w:sz="0" w:space="0" w:color="auto"/>
                    <w:bottom w:val="none" w:sz="0" w:space="0" w:color="auto"/>
                    <w:right w:val="none" w:sz="0" w:space="0" w:color="auto"/>
                  </w:divBdr>
                  <w:divsChild>
                    <w:div w:id="570653421">
                      <w:marLeft w:val="0"/>
                      <w:marRight w:val="0"/>
                      <w:marTop w:val="0"/>
                      <w:marBottom w:val="0"/>
                      <w:divBdr>
                        <w:top w:val="none" w:sz="0" w:space="0" w:color="auto"/>
                        <w:left w:val="none" w:sz="0" w:space="0" w:color="auto"/>
                        <w:bottom w:val="none" w:sz="0" w:space="0" w:color="auto"/>
                        <w:right w:val="none" w:sz="0" w:space="0" w:color="auto"/>
                      </w:divBdr>
                    </w:div>
                  </w:divsChild>
                </w:div>
                <w:div w:id="1657344076">
                  <w:marLeft w:val="0"/>
                  <w:marRight w:val="0"/>
                  <w:marTop w:val="0"/>
                  <w:marBottom w:val="180"/>
                  <w:divBdr>
                    <w:top w:val="none" w:sz="0" w:space="0" w:color="auto"/>
                    <w:left w:val="none" w:sz="0" w:space="0" w:color="auto"/>
                    <w:bottom w:val="none" w:sz="0" w:space="0" w:color="auto"/>
                    <w:right w:val="none" w:sz="0" w:space="0" w:color="auto"/>
                  </w:divBdr>
                  <w:divsChild>
                    <w:div w:id="292367776">
                      <w:marLeft w:val="0"/>
                      <w:marRight w:val="0"/>
                      <w:marTop w:val="0"/>
                      <w:marBottom w:val="0"/>
                      <w:divBdr>
                        <w:top w:val="none" w:sz="0" w:space="0" w:color="auto"/>
                        <w:left w:val="none" w:sz="0" w:space="0" w:color="auto"/>
                        <w:bottom w:val="none" w:sz="0" w:space="0" w:color="auto"/>
                        <w:right w:val="none" w:sz="0" w:space="0" w:color="auto"/>
                      </w:divBdr>
                    </w:div>
                  </w:divsChild>
                </w:div>
                <w:div w:id="1182663886">
                  <w:marLeft w:val="0"/>
                  <w:marRight w:val="0"/>
                  <w:marTop w:val="0"/>
                  <w:marBottom w:val="180"/>
                  <w:divBdr>
                    <w:top w:val="none" w:sz="0" w:space="0" w:color="auto"/>
                    <w:left w:val="none" w:sz="0" w:space="0" w:color="auto"/>
                    <w:bottom w:val="none" w:sz="0" w:space="0" w:color="auto"/>
                    <w:right w:val="none" w:sz="0" w:space="0" w:color="auto"/>
                  </w:divBdr>
                  <w:divsChild>
                    <w:div w:id="1379549454">
                      <w:marLeft w:val="0"/>
                      <w:marRight w:val="0"/>
                      <w:marTop w:val="0"/>
                      <w:marBottom w:val="0"/>
                      <w:divBdr>
                        <w:top w:val="none" w:sz="0" w:space="0" w:color="auto"/>
                        <w:left w:val="none" w:sz="0" w:space="0" w:color="auto"/>
                        <w:bottom w:val="none" w:sz="0" w:space="0" w:color="auto"/>
                        <w:right w:val="none" w:sz="0" w:space="0" w:color="auto"/>
                      </w:divBdr>
                    </w:div>
                  </w:divsChild>
                </w:div>
                <w:div w:id="201403731">
                  <w:marLeft w:val="0"/>
                  <w:marRight w:val="0"/>
                  <w:marTop w:val="0"/>
                  <w:marBottom w:val="180"/>
                  <w:divBdr>
                    <w:top w:val="none" w:sz="0" w:space="0" w:color="auto"/>
                    <w:left w:val="none" w:sz="0" w:space="0" w:color="auto"/>
                    <w:bottom w:val="none" w:sz="0" w:space="0" w:color="auto"/>
                    <w:right w:val="none" w:sz="0" w:space="0" w:color="auto"/>
                  </w:divBdr>
                  <w:divsChild>
                    <w:div w:id="1461454498">
                      <w:marLeft w:val="0"/>
                      <w:marRight w:val="0"/>
                      <w:marTop w:val="0"/>
                      <w:marBottom w:val="0"/>
                      <w:divBdr>
                        <w:top w:val="none" w:sz="0" w:space="0" w:color="auto"/>
                        <w:left w:val="none" w:sz="0" w:space="0" w:color="auto"/>
                        <w:bottom w:val="none" w:sz="0" w:space="0" w:color="auto"/>
                        <w:right w:val="none" w:sz="0" w:space="0" w:color="auto"/>
                      </w:divBdr>
                    </w:div>
                  </w:divsChild>
                </w:div>
                <w:div w:id="1511682671">
                  <w:marLeft w:val="0"/>
                  <w:marRight w:val="0"/>
                  <w:marTop w:val="0"/>
                  <w:marBottom w:val="180"/>
                  <w:divBdr>
                    <w:top w:val="none" w:sz="0" w:space="0" w:color="auto"/>
                    <w:left w:val="none" w:sz="0" w:space="0" w:color="auto"/>
                    <w:bottom w:val="none" w:sz="0" w:space="0" w:color="auto"/>
                    <w:right w:val="none" w:sz="0" w:space="0" w:color="auto"/>
                  </w:divBdr>
                  <w:divsChild>
                    <w:div w:id="1401371591">
                      <w:marLeft w:val="0"/>
                      <w:marRight w:val="0"/>
                      <w:marTop w:val="0"/>
                      <w:marBottom w:val="0"/>
                      <w:divBdr>
                        <w:top w:val="none" w:sz="0" w:space="0" w:color="auto"/>
                        <w:left w:val="none" w:sz="0" w:space="0" w:color="auto"/>
                        <w:bottom w:val="none" w:sz="0" w:space="0" w:color="auto"/>
                        <w:right w:val="none" w:sz="0" w:space="0" w:color="auto"/>
                      </w:divBdr>
                    </w:div>
                  </w:divsChild>
                </w:div>
                <w:div w:id="1082683024">
                  <w:marLeft w:val="0"/>
                  <w:marRight w:val="0"/>
                  <w:marTop w:val="0"/>
                  <w:marBottom w:val="180"/>
                  <w:divBdr>
                    <w:top w:val="none" w:sz="0" w:space="0" w:color="auto"/>
                    <w:left w:val="none" w:sz="0" w:space="0" w:color="auto"/>
                    <w:bottom w:val="none" w:sz="0" w:space="0" w:color="auto"/>
                    <w:right w:val="none" w:sz="0" w:space="0" w:color="auto"/>
                  </w:divBdr>
                  <w:divsChild>
                    <w:div w:id="713700991">
                      <w:marLeft w:val="0"/>
                      <w:marRight w:val="0"/>
                      <w:marTop w:val="0"/>
                      <w:marBottom w:val="0"/>
                      <w:divBdr>
                        <w:top w:val="none" w:sz="0" w:space="0" w:color="auto"/>
                        <w:left w:val="none" w:sz="0" w:space="0" w:color="auto"/>
                        <w:bottom w:val="none" w:sz="0" w:space="0" w:color="auto"/>
                        <w:right w:val="none" w:sz="0" w:space="0" w:color="auto"/>
                      </w:divBdr>
                    </w:div>
                  </w:divsChild>
                </w:div>
                <w:div w:id="265819940">
                  <w:marLeft w:val="0"/>
                  <w:marRight w:val="0"/>
                  <w:marTop w:val="0"/>
                  <w:marBottom w:val="180"/>
                  <w:divBdr>
                    <w:top w:val="none" w:sz="0" w:space="0" w:color="auto"/>
                    <w:left w:val="none" w:sz="0" w:space="0" w:color="auto"/>
                    <w:bottom w:val="none" w:sz="0" w:space="0" w:color="auto"/>
                    <w:right w:val="none" w:sz="0" w:space="0" w:color="auto"/>
                  </w:divBdr>
                  <w:divsChild>
                    <w:div w:id="916937785">
                      <w:marLeft w:val="0"/>
                      <w:marRight w:val="0"/>
                      <w:marTop w:val="0"/>
                      <w:marBottom w:val="0"/>
                      <w:divBdr>
                        <w:top w:val="none" w:sz="0" w:space="0" w:color="auto"/>
                        <w:left w:val="none" w:sz="0" w:space="0" w:color="auto"/>
                        <w:bottom w:val="none" w:sz="0" w:space="0" w:color="auto"/>
                        <w:right w:val="none" w:sz="0" w:space="0" w:color="auto"/>
                      </w:divBdr>
                    </w:div>
                  </w:divsChild>
                </w:div>
                <w:div w:id="603608497">
                  <w:marLeft w:val="0"/>
                  <w:marRight w:val="0"/>
                  <w:marTop w:val="0"/>
                  <w:marBottom w:val="180"/>
                  <w:divBdr>
                    <w:top w:val="none" w:sz="0" w:space="0" w:color="auto"/>
                    <w:left w:val="none" w:sz="0" w:space="0" w:color="auto"/>
                    <w:bottom w:val="none" w:sz="0" w:space="0" w:color="auto"/>
                    <w:right w:val="none" w:sz="0" w:space="0" w:color="auto"/>
                  </w:divBdr>
                  <w:divsChild>
                    <w:div w:id="1566180440">
                      <w:marLeft w:val="0"/>
                      <w:marRight w:val="0"/>
                      <w:marTop w:val="0"/>
                      <w:marBottom w:val="0"/>
                      <w:divBdr>
                        <w:top w:val="none" w:sz="0" w:space="0" w:color="auto"/>
                        <w:left w:val="none" w:sz="0" w:space="0" w:color="auto"/>
                        <w:bottom w:val="none" w:sz="0" w:space="0" w:color="auto"/>
                        <w:right w:val="none" w:sz="0" w:space="0" w:color="auto"/>
                      </w:divBdr>
                    </w:div>
                  </w:divsChild>
                </w:div>
                <w:div w:id="2005745697">
                  <w:marLeft w:val="0"/>
                  <w:marRight w:val="0"/>
                  <w:marTop w:val="0"/>
                  <w:marBottom w:val="180"/>
                  <w:divBdr>
                    <w:top w:val="none" w:sz="0" w:space="0" w:color="auto"/>
                    <w:left w:val="none" w:sz="0" w:space="0" w:color="auto"/>
                    <w:bottom w:val="none" w:sz="0" w:space="0" w:color="auto"/>
                    <w:right w:val="none" w:sz="0" w:space="0" w:color="auto"/>
                  </w:divBdr>
                  <w:divsChild>
                    <w:div w:id="185294084">
                      <w:marLeft w:val="0"/>
                      <w:marRight w:val="0"/>
                      <w:marTop w:val="0"/>
                      <w:marBottom w:val="0"/>
                      <w:divBdr>
                        <w:top w:val="none" w:sz="0" w:space="0" w:color="auto"/>
                        <w:left w:val="none" w:sz="0" w:space="0" w:color="auto"/>
                        <w:bottom w:val="none" w:sz="0" w:space="0" w:color="auto"/>
                        <w:right w:val="none" w:sz="0" w:space="0" w:color="auto"/>
                      </w:divBdr>
                    </w:div>
                  </w:divsChild>
                </w:div>
                <w:div w:id="711612380">
                  <w:marLeft w:val="0"/>
                  <w:marRight w:val="0"/>
                  <w:marTop w:val="0"/>
                  <w:marBottom w:val="180"/>
                  <w:divBdr>
                    <w:top w:val="none" w:sz="0" w:space="0" w:color="auto"/>
                    <w:left w:val="none" w:sz="0" w:space="0" w:color="auto"/>
                    <w:bottom w:val="none" w:sz="0" w:space="0" w:color="auto"/>
                    <w:right w:val="none" w:sz="0" w:space="0" w:color="auto"/>
                  </w:divBdr>
                  <w:divsChild>
                    <w:div w:id="1534998750">
                      <w:marLeft w:val="0"/>
                      <w:marRight w:val="0"/>
                      <w:marTop w:val="0"/>
                      <w:marBottom w:val="0"/>
                      <w:divBdr>
                        <w:top w:val="none" w:sz="0" w:space="0" w:color="auto"/>
                        <w:left w:val="none" w:sz="0" w:space="0" w:color="auto"/>
                        <w:bottom w:val="none" w:sz="0" w:space="0" w:color="auto"/>
                        <w:right w:val="none" w:sz="0" w:space="0" w:color="auto"/>
                      </w:divBdr>
                    </w:div>
                  </w:divsChild>
                </w:div>
                <w:div w:id="942155567">
                  <w:marLeft w:val="0"/>
                  <w:marRight w:val="0"/>
                  <w:marTop w:val="0"/>
                  <w:marBottom w:val="180"/>
                  <w:divBdr>
                    <w:top w:val="none" w:sz="0" w:space="0" w:color="auto"/>
                    <w:left w:val="none" w:sz="0" w:space="0" w:color="auto"/>
                    <w:bottom w:val="none" w:sz="0" w:space="0" w:color="auto"/>
                    <w:right w:val="none" w:sz="0" w:space="0" w:color="auto"/>
                  </w:divBdr>
                  <w:divsChild>
                    <w:div w:id="1176455805">
                      <w:marLeft w:val="0"/>
                      <w:marRight w:val="0"/>
                      <w:marTop w:val="0"/>
                      <w:marBottom w:val="0"/>
                      <w:divBdr>
                        <w:top w:val="none" w:sz="0" w:space="0" w:color="auto"/>
                        <w:left w:val="none" w:sz="0" w:space="0" w:color="auto"/>
                        <w:bottom w:val="none" w:sz="0" w:space="0" w:color="auto"/>
                        <w:right w:val="none" w:sz="0" w:space="0" w:color="auto"/>
                      </w:divBdr>
                    </w:div>
                  </w:divsChild>
                </w:div>
                <w:div w:id="900095550">
                  <w:marLeft w:val="0"/>
                  <w:marRight w:val="0"/>
                  <w:marTop w:val="0"/>
                  <w:marBottom w:val="180"/>
                  <w:divBdr>
                    <w:top w:val="none" w:sz="0" w:space="0" w:color="auto"/>
                    <w:left w:val="none" w:sz="0" w:space="0" w:color="auto"/>
                    <w:bottom w:val="none" w:sz="0" w:space="0" w:color="auto"/>
                    <w:right w:val="none" w:sz="0" w:space="0" w:color="auto"/>
                  </w:divBdr>
                  <w:divsChild>
                    <w:div w:id="929194980">
                      <w:marLeft w:val="0"/>
                      <w:marRight w:val="0"/>
                      <w:marTop w:val="0"/>
                      <w:marBottom w:val="0"/>
                      <w:divBdr>
                        <w:top w:val="none" w:sz="0" w:space="0" w:color="auto"/>
                        <w:left w:val="none" w:sz="0" w:space="0" w:color="auto"/>
                        <w:bottom w:val="none" w:sz="0" w:space="0" w:color="auto"/>
                        <w:right w:val="none" w:sz="0" w:space="0" w:color="auto"/>
                      </w:divBdr>
                    </w:div>
                  </w:divsChild>
                </w:div>
                <w:div w:id="1069035468">
                  <w:marLeft w:val="0"/>
                  <w:marRight w:val="0"/>
                  <w:marTop w:val="0"/>
                  <w:marBottom w:val="180"/>
                  <w:divBdr>
                    <w:top w:val="none" w:sz="0" w:space="0" w:color="auto"/>
                    <w:left w:val="none" w:sz="0" w:space="0" w:color="auto"/>
                    <w:bottom w:val="none" w:sz="0" w:space="0" w:color="auto"/>
                    <w:right w:val="none" w:sz="0" w:space="0" w:color="auto"/>
                  </w:divBdr>
                  <w:divsChild>
                    <w:div w:id="133449141">
                      <w:marLeft w:val="0"/>
                      <w:marRight w:val="0"/>
                      <w:marTop w:val="0"/>
                      <w:marBottom w:val="0"/>
                      <w:divBdr>
                        <w:top w:val="none" w:sz="0" w:space="0" w:color="auto"/>
                        <w:left w:val="none" w:sz="0" w:space="0" w:color="auto"/>
                        <w:bottom w:val="none" w:sz="0" w:space="0" w:color="auto"/>
                        <w:right w:val="none" w:sz="0" w:space="0" w:color="auto"/>
                      </w:divBdr>
                    </w:div>
                  </w:divsChild>
                </w:div>
                <w:div w:id="2006323556">
                  <w:marLeft w:val="0"/>
                  <w:marRight w:val="0"/>
                  <w:marTop w:val="0"/>
                  <w:marBottom w:val="180"/>
                  <w:divBdr>
                    <w:top w:val="none" w:sz="0" w:space="0" w:color="auto"/>
                    <w:left w:val="none" w:sz="0" w:space="0" w:color="auto"/>
                    <w:bottom w:val="none" w:sz="0" w:space="0" w:color="auto"/>
                    <w:right w:val="none" w:sz="0" w:space="0" w:color="auto"/>
                  </w:divBdr>
                  <w:divsChild>
                    <w:div w:id="1045527791">
                      <w:marLeft w:val="0"/>
                      <w:marRight w:val="0"/>
                      <w:marTop w:val="0"/>
                      <w:marBottom w:val="0"/>
                      <w:divBdr>
                        <w:top w:val="none" w:sz="0" w:space="0" w:color="auto"/>
                        <w:left w:val="none" w:sz="0" w:space="0" w:color="auto"/>
                        <w:bottom w:val="none" w:sz="0" w:space="0" w:color="auto"/>
                        <w:right w:val="none" w:sz="0" w:space="0" w:color="auto"/>
                      </w:divBdr>
                    </w:div>
                  </w:divsChild>
                </w:div>
                <w:div w:id="1517697167">
                  <w:marLeft w:val="0"/>
                  <w:marRight w:val="0"/>
                  <w:marTop w:val="0"/>
                  <w:marBottom w:val="180"/>
                  <w:divBdr>
                    <w:top w:val="none" w:sz="0" w:space="0" w:color="auto"/>
                    <w:left w:val="none" w:sz="0" w:space="0" w:color="auto"/>
                    <w:bottom w:val="none" w:sz="0" w:space="0" w:color="auto"/>
                    <w:right w:val="none" w:sz="0" w:space="0" w:color="auto"/>
                  </w:divBdr>
                  <w:divsChild>
                    <w:div w:id="773478338">
                      <w:marLeft w:val="0"/>
                      <w:marRight w:val="0"/>
                      <w:marTop w:val="0"/>
                      <w:marBottom w:val="0"/>
                      <w:divBdr>
                        <w:top w:val="none" w:sz="0" w:space="0" w:color="auto"/>
                        <w:left w:val="none" w:sz="0" w:space="0" w:color="auto"/>
                        <w:bottom w:val="none" w:sz="0" w:space="0" w:color="auto"/>
                        <w:right w:val="none" w:sz="0" w:space="0" w:color="auto"/>
                      </w:divBdr>
                    </w:div>
                  </w:divsChild>
                </w:div>
                <w:div w:id="1111822275">
                  <w:marLeft w:val="0"/>
                  <w:marRight w:val="0"/>
                  <w:marTop w:val="0"/>
                  <w:marBottom w:val="180"/>
                  <w:divBdr>
                    <w:top w:val="none" w:sz="0" w:space="0" w:color="auto"/>
                    <w:left w:val="none" w:sz="0" w:space="0" w:color="auto"/>
                    <w:bottom w:val="none" w:sz="0" w:space="0" w:color="auto"/>
                    <w:right w:val="none" w:sz="0" w:space="0" w:color="auto"/>
                  </w:divBdr>
                  <w:divsChild>
                    <w:div w:id="1363556618">
                      <w:marLeft w:val="0"/>
                      <w:marRight w:val="0"/>
                      <w:marTop w:val="0"/>
                      <w:marBottom w:val="0"/>
                      <w:divBdr>
                        <w:top w:val="none" w:sz="0" w:space="0" w:color="auto"/>
                        <w:left w:val="none" w:sz="0" w:space="0" w:color="auto"/>
                        <w:bottom w:val="none" w:sz="0" w:space="0" w:color="auto"/>
                        <w:right w:val="none" w:sz="0" w:space="0" w:color="auto"/>
                      </w:divBdr>
                    </w:div>
                  </w:divsChild>
                </w:div>
                <w:div w:id="426852555">
                  <w:marLeft w:val="0"/>
                  <w:marRight w:val="0"/>
                  <w:marTop w:val="0"/>
                  <w:marBottom w:val="180"/>
                  <w:divBdr>
                    <w:top w:val="none" w:sz="0" w:space="0" w:color="auto"/>
                    <w:left w:val="none" w:sz="0" w:space="0" w:color="auto"/>
                    <w:bottom w:val="none" w:sz="0" w:space="0" w:color="auto"/>
                    <w:right w:val="none" w:sz="0" w:space="0" w:color="auto"/>
                  </w:divBdr>
                  <w:divsChild>
                    <w:div w:id="756291443">
                      <w:marLeft w:val="0"/>
                      <w:marRight w:val="0"/>
                      <w:marTop w:val="0"/>
                      <w:marBottom w:val="0"/>
                      <w:divBdr>
                        <w:top w:val="none" w:sz="0" w:space="0" w:color="auto"/>
                        <w:left w:val="none" w:sz="0" w:space="0" w:color="auto"/>
                        <w:bottom w:val="none" w:sz="0" w:space="0" w:color="auto"/>
                        <w:right w:val="none" w:sz="0" w:space="0" w:color="auto"/>
                      </w:divBdr>
                    </w:div>
                  </w:divsChild>
                </w:div>
                <w:div w:id="394085707">
                  <w:marLeft w:val="0"/>
                  <w:marRight w:val="0"/>
                  <w:marTop w:val="0"/>
                  <w:marBottom w:val="180"/>
                  <w:divBdr>
                    <w:top w:val="none" w:sz="0" w:space="0" w:color="auto"/>
                    <w:left w:val="none" w:sz="0" w:space="0" w:color="auto"/>
                    <w:bottom w:val="none" w:sz="0" w:space="0" w:color="auto"/>
                    <w:right w:val="none" w:sz="0" w:space="0" w:color="auto"/>
                  </w:divBdr>
                  <w:divsChild>
                    <w:div w:id="1339500437">
                      <w:marLeft w:val="0"/>
                      <w:marRight w:val="0"/>
                      <w:marTop w:val="0"/>
                      <w:marBottom w:val="0"/>
                      <w:divBdr>
                        <w:top w:val="none" w:sz="0" w:space="0" w:color="auto"/>
                        <w:left w:val="none" w:sz="0" w:space="0" w:color="auto"/>
                        <w:bottom w:val="none" w:sz="0" w:space="0" w:color="auto"/>
                        <w:right w:val="none" w:sz="0" w:space="0" w:color="auto"/>
                      </w:divBdr>
                    </w:div>
                  </w:divsChild>
                </w:div>
                <w:div w:id="151139796">
                  <w:marLeft w:val="0"/>
                  <w:marRight w:val="0"/>
                  <w:marTop w:val="0"/>
                  <w:marBottom w:val="180"/>
                  <w:divBdr>
                    <w:top w:val="none" w:sz="0" w:space="0" w:color="auto"/>
                    <w:left w:val="none" w:sz="0" w:space="0" w:color="auto"/>
                    <w:bottom w:val="none" w:sz="0" w:space="0" w:color="auto"/>
                    <w:right w:val="none" w:sz="0" w:space="0" w:color="auto"/>
                  </w:divBdr>
                  <w:divsChild>
                    <w:div w:id="1883247627">
                      <w:marLeft w:val="0"/>
                      <w:marRight w:val="0"/>
                      <w:marTop w:val="0"/>
                      <w:marBottom w:val="0"/>
                      <w:divBdr>
                        <w:top w:val="none" w:sz="0" w:space="0" w:color="auto"/>
                        <w:left w:val="none" w:sz="0" w:space="0" w:color="auto"/>
                        <w:bottom w:val="none" w:sz="0" w:space="0" w:color="auto"/>
                        <w:right w:val="none" w:sz="0" w:space="0" w:color="auto"/>
                      </w:divBdr>
                    </w:div>
                  </w:divsChild>
                </w:div>
                <w:div w:id="333998753">
                  <w:marLeft w:val="0"/>
                  <w:marRight w:val="0"/>
                  <w:marTop w:val="0"/>
                  <w:marBottom w:val="180"/>
                  <w:divBdr>
                    <w:top w:val="none" w:sz="0" w:space="0" w:color="auto"/>
                    <w:left w:val="none" w:sz="0" w:space="0" w:color="auto"/>
                    <w:bottom w:val="none" w:sz="0" w:space="0" w:color="auto"/>
                    <w:right w:val="none" w:sz="0" w:space="0" w:color="auto"/>
                  </w:divBdr>
                  <w:divsChild>
                    <w:div w:id="262880541">
                      <w:marLeft w:val="0"/>
                      <w:marRight w:val="0"/>
                      <w:marTop w:val="0"/>
                      <w:marBottom w:val="0"/>
                      <w:divBdr>
                        <w:top w:val="none" w:sz="0" w:space="0" w:color="auto"/>
                        <w:left w:val="none" w:sz="0" w:space="0" w:color="auto"/>
                        <w:bottom w:val="none" w:sz="0" w:space="0" w:color="auto"/>
                        <w:right w:val="none" w:sz="0" w:space="0" w:color="auto"/>
                      </w:divBdr>
                    </w:div>
                  </w:divsChild>
                </w:div>
                <w:div w:id="1990667045">
                  <w:marLeft w:val="0"/>
                  <w:marRight w:val="0"/>
                  <w:marTop w:val="0"/>
                  <w:marBottom w:val="180"/>
                  <w:divBdr>
                    <w:top w:val="none" w:sz="0" w:space="0" w:color="auto"/>
                    <w:left w:val="none" w:sz="0" w:space="0" w:color="auto"/>
                    <w:bottom w:val="none" w:sz="0" w:space="0" w:color="auto"/>
                    <w:right w:val="none" w:sz="0" w:space="0" w:color="auto"/>
                  </w:divBdr>
                  <w:divsChild>
                    <w:div w:id="1123424901">
                      <w:marLeft w:val="0"/>
                      <w:marRight w:val="0"/>
                      <w:marTop w:val="0"/>
                      <w:marBottom w:val="0"/>
                      <w:divBdr>
                        <w:top w:val="none" w:sz="0" w:space="0" w:color="auto"/>
                        <w:left w:val="none" w:sz="0" w:space="0" w:color="auto"/>
                        <w:bottom w:val="none" w:sz="0" w:space="0" w:color="auto"/>
                        <w:right w:val="none" w:sz="0" w:space="0" w:color="auto"/>
                      </w:divBdr>
                    </w:div>
                  </w:divsChild>
                </w:div>
                <w:div w:id="1163664385">
                  <w:marLeft w:val="0"/>
                  <w:marRight w:val="0"/>
                  <w:marTop w:val="0"/>
                  <w:marBottom w:val="180"/>
                  <w:divBdr>
                    <w:top w:val="none" w:sz="0" w:space="0" w:color="auto"/>
                    <w:left w:val="none" w:sz="0" w:space="0" w:color="auto"/>
                    <w:bottom w:val="none" w:sz="0" w:space="0" w:color="auto"/>
                    <w:right w:val="none" w:sz="0" w:space="0" w:color="auto"/>
                  </w:divBdr>
                  <w:divsChild>
                    <w:div w:id="802578267">
                      <w:marLeft w:val="0"/>
                      <w:marRight w:val="0"/>
                      <w:marTop w:val="0"/>
                      <w:marBottom w:val="0"/>
                      <w:divBdr>
                        <w:top w:val="none" w:sz="0" w:space="0" w:color="auto"/>
                        <w:left w:val="none" w:sz="0" w:space="0" w:color="auto"/>
                        <w:bottom w:val="none" w:sz="0" w:space="0" w:color="auto"/>
                        <w:right w:val="none" w:sz="0" w:space="0" w:color="auto"/>
                      </w:divBdr>
                    </w:div>
                  </w:divsChild>
                </w:div>
                <w:div w:id="859197617">
                  <w:marLeft w:val="0"/>
                  <w:marRight w:val="0"/>
                  <w:marTop w:val="0"/>
                  <w:marBottom w:val="180"/>
                  <w:divBdr>
                    <w:top w:val="none" w:sz="0" w:space="0" w:color="auto"/>
                    <w:left w:val="none" w:sz="0" w:space="0" w:color="auto"/>
                    <w:bottom w:val="none" w:sz="0" w:space="0" w:color="auto"/>
                    <w:right w:val="none" w:sz="0" w:space="0" w:color="auto"/>
                  </w:divBdr>
                  <w:divsChild>
                    <w:div w:id="167244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274643">
          <w:marLeft w:val="0"/>
          <w:marRight w:val="0"/>
          <w:marTop w:val="0"/>
          <w:marBottom w:val="0"/>
          <w:divBdr>
            <w:top w:val="none" w:sz="0" w:space="0" w:color="auto"/>
            <w:left w:val="none" w:sz="0" w:space="0" w:color="auto"/>
            <w:bottom w:val="none" w:sz="0" w:space="0" w:color="auto"/>
            <w:right w:val="none" w:sz="0" w:space="0" w:color="auto"/>
          </w:divBdr>
          <w:divsChild>
            <w:div w:id="621232538">
              <w:marLeft w:val="0"/>
              <w:marRight w:val="0"/>
              <w:marTop w:val="0"/>
              <w:marBottom w:val="0"/>
              <w:divBdr>
                <w:top w:val="none" w:sz="0" w:space="0" w:color="auto"/>
                <w:left w:val="none" w:sz="0" w:space="0" w:color="auto"/>
                <w:bottom w:val="none" w:sz="0" w:space="0" w:color="auto"/>
                <w:right w:val="none" w:sz="0" w:space="0" w:color="auto"/>
              </w:divBdr>
              <w:divsChild>
                <w:div w:id="1549756304">
                  <w:marLeft w:val="0"/>
                  <w:marRight w:val="0"/>
                  <w:marTop w:val="0"/>
                  <w:marBottom w:val="180"/>
                  <w:divBdr>
                    <w:top w:val="none" w:sz="0" w:space="0" w:color="auto"/>
                    <w:left w:val="none" w:sz="0" w:space="0" w:color="auto"/>
                    <w:bottom w:val="none" w:sz="0" w:space="0" w:color="auto"/>
                    <w:right w:val="none" w:sz="0" w:space="0" w:color="auto"/>
                  </w:divBdr>
                  <w:divsChild>
                    <w:div w:id="1123428304">
                      <w:marLeft w:val="0"/>
                      <w:marRight w:val="0"/>
                      <w:marTop w:val="0"/>
                      <w:marBottom w:val="0"/>
                      <w:divBdr>
                        <w:top w:val="none" w:sz="0" w:space="0" w:color="auto"/>
                        <w:left w:val="none" w:sz="0" w:space="0" w:color="auto"/>
                        <w:bottom w:val="none" w:sz="0" w:space="0" w:color="auto"/>
                        <w:right w:val="none" w:sz="0" w:space="0" w:color="auto"/>
                      </w:divBdr>
                    </w:div>
                  </w:divsChild>
                </w:div>
                <w:div w:id="273901644">
                  <w:marLeft w:val="0"/>
                  <w:marRight w:val="0"/>
                  <w:marTop w:val="0"/>
                  <w:marBottom w:val="180"/>
                  <w:divBdr>
                    <w:top w:val="none" w:sz="0" w:space="0" w:color="auto"/>
                    <w:left w:val="none" w:sz="0" w:space="0" w:color="auto"/>
                    <w:bottom w:val="none" w:sz="0" w:space="0" w:color="auto"/>
                    <w:right w:val="none" w:sz="0" w:space="0" w:color="auto"/>
                  </w:divBdr>
                  <w:divsChild>
                    <w:div w:id="815992530">
                      <w:marLeft w:val="0"/>
                      <w:marRight w:val="0"/>
                      <w:marTop w:val="0"/>
                      <w:marBottom w:val="0"/>
                      <w:divBdr>
                        <w:top w:val="none" w:sz="0" w:space="0" w:color="auto"/>
                        <w:left w:val="none" w:sz="0" w:space="0" w:color="auto"/>
                        <w:bottom w:val="none" w:sz="0" w:space="0" w:color="auto"/>
                        <w:right w:val="none" w:sz="0" w:space="0" w:color="auto"/>
                      </w:divBdr>
                    </w:div>
                  </w:divsChild>
                </w:div>
                <w:div w:id="148444590">
                  <w:marLeft w:val="0"/>
                  <w:marRight w:val="0"/>
                  <w:marTop w:val="0"/>
                  <w:marBottom w:val="180"/>
                  <w:divBdr>
                    <w:top w:val="none" w:sz="0" w:space="0" w:color="auto"/>
                    <w:left w:val="none" w:sz="0" w:space="0" w:color="auto"/>
                    <w:bottom w:val="none" w:sz="0" w:space="0" w:color="auto"/>
                    <w:right w:val="none" w:sz="0" w:space="0" w:color="auto"/>
                  </w:divBdr>
                  <w:divsChild>
                    <w:div w:id="1457455444">
                      <w:marLeft w:val="0"/>
                      <w:marRight w:val="0"/>
                      <w:marTop w:val="0"/>
                      <w:marBottom w:val="0"/>
                      <w:divBdr>
                        <w:top w:val="none" w:sz="0" w:space="0" w:color="auto"/>
                        <w:left w:val="none" w:sz="0" w:space="0" w:color="auto"/>
                        <w:bottom w:val="none" w:sz="0" w:space="0" w:color="auto"/>
                        <w:right w:val="none" w:sz="0" w:space="0" w:color="auto"/>
                      </w:divBdr>
                    </w:div>
                  </w:divsChild>
                </w:div>
                <w:div w:id="1020200158">
                  <w:marLeft w:val="0"/>
                  <w:marRight w:val="0"/>
                  <w:marTop w:val="0"/>
                  <w:marBottom w:val="180"/>
                  <w:divBdr>
                    <w:top w:val="none" w:sz="0" w:space="0" w:color="auto"/>
                    <w:left w:val="none" w:sz="0" w:space="0" w:color="auto"/>
                    <w:bottom w:val="none" w:sz="0" w:space="0" w:color="auto"/>
                    <w:right w:val="none" w:sz="0" w:space="0" w:color="auto"/>
                  </w:divBdr>
                  <w:divsChild>
                    <w:div w:id="991448308">
                      <w:marLeft w:val="0"/>
                      <w:marRight w:val="0"/>
                      <w:marTop w:val="0"/>
                      <w:marBottom w:val="0"/>
                      <w:divBdr>
                        <w:top w:val="none" w:sz="0" w:space="0" w:color="auto"/>
                        <w:left w:val="none" w:sz="0" w:space="0" w:color="auto"/>
                        <w:bottom w:val="none" w:sz="0" w:space="0" w:color="auto"/>
                        <w:right w:val="none" w:sz="0" w:space="0" w:color="auto"/>
                      </w:divBdr>
                    </w:div>
                  </w:divsChild>
                </w:div>
                <w:div w:id="685908512">
                  <w:marLeft w:val="0"/>
                  <w:marRight w:val="0"/>
                  <w:marTop w:val="0"/>
                  <w:marBottom w:val="180"/>
                  <w:divBdr>
                    <w:top w:val="none" w:sz="0" w:space="0" w:color="auto"/>
                    <w:left w:val="none" w:sz="0" w:space="0" w:color="auto"/>
                    <w:bottom w:val="none" w:sz="0" w:space="0" w:color="auto"/>
                    <w:right w:val="none" w:sz="0" w:space="0" w:color="auto"/>
                  </w:divBdr>
                  <w:divsChild>
                    <w:div w:id="1084567980">
                      <w:marLeft w:val="0"/>
                      <w:marRight w:val="0"/>
                      <w:marTop w:val="0"/>
                      <w:marBottom w:val="0"/>
                      <w:divBdr>
                        <w:top w:val="none" w:sz="0" w:space="0" w:color="auto"/>
                        <w:left w:val="none" w:sz="0" w:space="0" w:color="auto"/>
                        <w:bottom w:val="none" w:sz="0" w:space="0" w:color="auto"/>
                        <w:right w:val="none" w:sz="0" w:space="0" w:color="auto"/>
                      </w:divBdr>
                    </w:div>
                  </w:divsChild>
                </w:div>
                <w:div w:id="273366736">
                  <w:marLeft w:val="0"/>
                  <w:marRight w:val="0"/>
                  <w:marTop w:val="0"/>
                  <w:marBottom w:val="180"/>
                  <w:divBdr>
                    <w:top w:val="none" w:sz="0" w:space="0" w:color="auto"/>
                    <w:left w:val="none" w:sz="0" w:space="0" w:color="auto"/>
                    <w:bottom w:val="none" w:sz="0" w:space="0" w:color="auto"/>
                    <w:right w:val="none" w:sz="0" w:space="0" w:color="auto"/>
                  </w:divBdr>
                  <w:divsChild>
                    <w:div w:id="775910502">
                      <w:marLeft w:val="0"/>
                      <w:marRight w:val="0"/>
                      <w:marTop w:val="0"/>
                      <w:marBottom w:val="0"/>
                      <w:divBdr>
                        <w:top w:val="none" w:sz="0" w:space="0" w:color="auto"/>
                        <w:left w:val="none" w:sz="0" w:space="0" w:color="auto"/>
                        <w:bottom w:val="none" w:sz="0" w:space="0" w:color="auto"/>
                        <w:right w:val="none" w:sz="0" w:space="0" w:color="auto"/>
                      </w:divBdr>
                    </w:div>
                  </w:divsChild>
                </w:div>
                <w:div w:id="1145506085">
                  <w:marLeft w:val="0"/>
                  <w:marRight w:val="0"/>
                  <w:marTop w:val="0"/>
                  <w:marBottom w:val="180"/>
                  <w:divBdr>
                    <w:top w:val="none" w:sz="0" w:space="0" w:color="auto"/>
                    <w:left w:val="none" w:sz="0" w:space="0" w:color="auto"/>
                    <w:bottom w:val="none" w:sz="0" w:space="0" w:color="auto"/>
                    <w:right w:val="none" w:sz="0" w:space="0" w:color="auto"/>
                  </w:divBdr>
                  <w:divsChild>
                    <w:div w:id="1471092002">
                      <w:marLeft w:val="0"/>
                      <w:marRight w:val="0"/>
                      <w:marTop w:val="0"/>
                      <w:marBottom w:val="0"/>
                      <w:divBdr>
                        <w:top w:val="none" w:sz="0" w:space="0" w:color="auto"/>
                        <w:left w:val="none" w:sz="0" w:space="0" w:color="auto"/>
                        <w:bottom w:val="none" w:sz="0" w:space="0" w:color="auto"/>
                        <w:right w:val="none" w:sz="0" w:space="0" w:color="auto"/>
                      </w:divBdr>
                    </w:div>
                  </w:divsChild>
                </w:div>
                <w:div w:id="1149050971">
                  <w:marLeft w:val="0"/>
                  <w:marRight w:val="0"/>
                  <w:marTop w:val="0"/>
                  <w:marBottom w:val="180"/>
                  <w:divBdr>
                    <w:top w:val="none" w:sz="0" w:space="0" w:color="auto"/>
                    <w:left w:val="none" w:sz="0" w:space="0" w:color="auto"/>
                    <w:bottom w:val="none" w:sz="0" w:space="0" w:color="auto"/>
                    <w:right w:val="none" w:sz="0" w:space="0" w:color="auto"/>
                  </w:divBdr>
                  <w:divsChild>
                    <w:div w:id="1412891029">
                      <w:marLeft w:val="0"/>
                      <w:marRight w:val="0"/>
                      <w:marTop w:val="0"/>
                      <w:marBottom w:val="0"/>
                      <w:divBdr>
                        <w:top w:val="none" w:sz="0" w:space="0" w:color="auto"/>
                        <w:left w:val="none" w:sz="0" w:space="0" w:color="auto"/>
                        <w:bottom w:val="none" w:sz="0" w:space="0" w:color="auto"/>
                        <w:right w:val="none" w:sz="0" w:space="0" w:color="auto"/>
                      </w:divBdr>
                    </w:div>
                  </w:divsChild>
                </w:div>
                <w:div w:id="2086880977">
                  <w:marLeft w:val="0"/>
                  <w:marRight w:val="0"/>
                  <w:marTop w:val="0"/>
                  <w:marBottom w:val="180"/>
                  <w:divBdr>
                    <w:top w:val="none" w:sz="0" w:space="0" w:color="auto"/>
                    <w:left w:val="none" w:sz="0" w:space="0" w:color="auto"/>
                    <w:bottom w:val="none" w:sz="0" w:space="0" w:color="auto"/>
                    <w:right w:val="none" w:sz="0" w:space="0" w:color="auto"/>
                  </w:divBdr>
                  <w:divsChild>
                    <w:div w:id="1249148760">
                      <w:marLeft w:val="0"/>
                      <w:marRight w:val="0"/>
                      <w:marTop w:val="0"/>
                      <w:marBottom w:val="0"/>
                      <w:divBdr>
                        <w:top w:val="none" w:sz="0" w:space="0" w:color="auto"/>
                        <w:left w:val="none" w:sz="0" w:space="0" w:color="auto"/>
                        <w:bottom w:val="none" w:sz="0" w:space="0" w:color="auto"/>
                        <w:right w:val="none" w:sz="0" w:space="0" w:color="auto"/>
                      </w:divBdr>
                    </w:div>
                  </w:divsChild>
                </w:div>
                <w:div w:id="1233389186">
                  <w:marLeft w:val="0"/>
                  <w:marRight w:val="0"/>
                  <w:marTop w:val="0"/>
                  <w:marBottom w:val="180"/>
                  <w:divBdr>
                    <w:top w:val="none" w:sz="0" w:space="0" w:color="auto"/>
                    <w:left w:val="none" w:sz="0" w:space="0" w:color="auto"/>
                    <w:bottom w:val="none" w:sz="0" w:space="0" w:color="auto"/>
                    <w:right w:val="none" w:sz="0" w:space="0" w:color="auto"/>
                  </w:divBdr>
                  <w:divsChild>
                    <w:div w:id="1418208227">
                      <w:marLeft w:val="0"/>
                      <w:marRight w:val="0"/>
                      <w:marTop w:val="0"/>
                      <w:marBottom w:val="0"/>
                      <w:divBdr>
                        <w:top w:val="none" w:sz="0" w:space="0" w:color="auto"/>
                        <w:left w:val="none" w:sz="0" w:space="0" w:color="auto"/>
                        <w:bottom w:val="none" w:sz="0" w:space="0" w:color="auto"/>
                        <w:right w:val="none" w:sz="0" w:space="0" w:color="auto"/>
                      </w:divBdr>
                    </w:div>
                  </w:divsChild>
                </w:div>
                <w:div w:id="2025592037">
                  <w:marLeft w:val="0"/>
                  <w:marRight w:val="0"/>
                  <w:marTop w:val="0"/>
                  <w:marBottom w:val="180"/>
                  <w:divBdr>
                    <w:top w:val="none" w:sz="0" w:space="0" w:color="auto"/>
                    <w:left w:val="none" w:sz="0" w:space="0" w:color="auto"/>
                    <w:bottom w:val="none" w:sz="0" w:space="0" w:color="auto"/>
                    <w:right w:val="none" w:sz="0" w:space="0" w:color="auto"/>
                  </w:divBdr>
                  <w:divsChild>
                    <w:div w:id="1050804874">
                      <w:marLeft w:val="0"/>
                      <w:marRight w:val="0"/>
                      <w:marTop w:val="0"/>
                      <w:marBottom w:val="0"/>
                      <w:divBdr>
                        <w:top w:val="none" w:sz="0" w:space="0" w:color="auto"/>
                        <w:left w:val="none" w:sz="0" w:space="0" w:color="auto"/>
                        <w:bottom w:val="none" w:sz="0" w:space="0" w:color="auto"/>
                        <w:right w:val="none" w:sz="0" w:space="0" w:color="auto"/>
                      </w:divBdr>
                    </w:div>
                  </w:divsChild>
                </w:div>
                <w:div w:id="253367910">
                  <w:marLeft w:val="0"/>
                  <w:marRight w:val="0"/>
                  <w:marTop w:val="0"/>
                  <w:marBottom w:val="180"/>
                  <w:divBdr>
                    <w:top w:val="none" w:sz="0" w:space="0" w:color="auto"/>
                    <w:left w:val="none" w:sz="0" w:space="0" w:color="auto"/>
                    <w:bottom w:val="none" w:sz="0" w:space="0" w:color="auto"/>
                    <w:right w:val="none" w:sz="0" w:space="0" w:color="auto"/>
                  </w:divBdr>
                  <w:divsChild>
                    <w:div w:id="321084256">
                      <w:marLeft w:val="0"/>
                      <w:marRight w:val="0"/>
                      <w:marTop w:val="0"/>
                      <w:marBottom w:val="0"/>
                      <w:divBdr>
                        <w:top w:val="none" w:sz="0" w:space="0" w:color="auto"/>
                        <w:left w:val="none" w:sz="0" w:space="0" w:color="auto"/>
                        <w:bottom w:val="none" w:sz="0" w:space="0" w:color="auto"/>
                        <w:right w:val="none" w:sz="0" w:space="0" w:color="auto"/>
                      </w:divBdr>
                    </w:div>
                  </w:divsChild>
                </w:div>
                <w:div w:id="579292342">
                  <w:marLeft w:val="0"/>
                  <w:marRight w:val="0"/>
                  <w:marTop w:val="0"/>
                  <w:marBottom w:val="180"/>
                  <w:divBdr>
                    <w:top w:val="none" w:sz="0" w:space="0" w:color="auto"/>
                    <w:left w:val="none" w:sz="0" w:space="0" w:color="auto"/>
                    <w:bottom w:val="none" w:sz="0" w:space="0" w:color="auto"/>
                    <w:right w:val="none" w:sz="0" w:space="0" w:color="auto"/>
                  </w:divBdr>
                  <w:divsChild>
                    <w:div w:id="1429155697">
                      <w:marLeft w:val="0"/>
                      <w:marRight w:val="0"/>
                      <w:marTop w:val="0"/>
                      <w:marBottom w:val="0"/>
                      <w:divBdr>
                        <w:top w:val="none" w:sz="0" w:space="0" w:color="auto"/>
                        <w:left w:val="none" w:sz="0" w:space="0" w:color="auto"/>
                        <w:bottom w:val="none" w:sz="0" w:space="0" w:color="auto"/>
                        <w:right w:val="none" w:sz="0" w:space="0" w:color="auto"/>
                      </w:divBdr>
                    </w:div>
                  </w:divsChild>
                </w:div>
                <w:div w:id="545530867">
                  <w:marLeft w:val="0"/>
                  <w:marRight w:val="0"/>
                  <w:marTop w:val="0"/>
                  <w:marBottom w:val="180"/>
                  <w:divBdr>
                    <w:top w:val="none" w:sz="0" w:space="0" w:color="auto"/>
                    <w:left w:val="none" w:sz="0" w:space="0" w:color="auto"/>
                    <w:bottom w:val="none" w:sz="0" w:space="0" w:color="auto"/>
                    <w:right w:val="none" w:sz="0" w:space="0" w:color="auto"/>
                  </w:divBdr>
                  <w:divsChild>
                    <w:div w:id="221405338">
                      <w:marLeft w:val="0"/>
                      <w:marRight w:val="0"/>
                      <w:marTop w:val="0"/>
                      <w:marBottom w:val="0"/>
                      <w:divBdr>
                        <w:top w:val="none" w:sz="0" w:space="0" w:color="auto"/>
                        <w:left w:val="none" w:sz="0" w:space="0" w:color="auto"/>
                        <w:bottom w:val="none" w:sz="0" w:space="0" w:color="auto"/>
                        <w:right w:val="none" w:sz="0" w:space="0" w:color="auto"/>
                      </w:divBdr>
                    </w:div>
                  </w:divsChild>
                </w:div>
                <w:div w:id="1153066990">
                  <w:marLeft w:val="0"/>
                  <w:marRight w:val="0"/>
                  <w:marTop w:val="0"/>
                  <w:marBottom w:val="180"/>
                  <w:divBdr>
                    <w:top w:val="none" w:sz="0" w:space="0" w:color="auto"/>
                    <w:left w:val="none" w:sz="0" w:space="0" w:color="auto"/>
                    <w:bottom w:val="none" w:sz="0" w:space="0" w:color="auto"/>
                    <w:right w:val="none" w:sz="0" w:space="0" w:color="auto"/>
                  </w:divBdr>
                  <w:divsChild>
                    <w:div w:id="1038896335">
                      <w:marLeft w:val="0"/>
                      <w:marRight w:val="0"/>
                      <w:marTop w:val="0"/>
                      <w:marBottom w:val="0"/>
                      <w:divBdr>
                        <w:top w:val="none" w:sz="0" w:space="0" w:color="auto"/>
                        <w:left w:val="none" w:sz="0" w:space="0" w:color="auto"/>
                        <w:bottom w:val="none" w:sz="0" w:space="0" w:color="auto"/>
                        <w:right w:val="none" w:sz="0" w:space="0" w:color="auto"/>
                      </w:divBdr>
                    </w:div>
                  </w:divsChild>
                </w:div>
                <w:div w:id="518474647">
                  <w:marLeft w:val="0"/>
                  <w:marRight w:val="0"/>
                  <w:marTop w:val="0"/>
                  <w:marBottom w:val="180"/>
                  <w:divBdr>
                    <w:top w:val="none" w:sz="0" w:space="0" w:color="auto"/>
                    <w:left w:val="none" w:sz="0" w:space="0" w:color="auto"/>
                    <w:bottom w:val="none" w:sz="0" w:space="0" w:color="auto"/>
                    <w:right w:val="none" w:sz="0" w:space="0" w:color="auto"/>
                  </w:divBdr>
                  <w:divsChild>
                    <w:div w:id="894118499">
                      <w:marLeft w:val="0"/>
                      <w:marRight w:val="0"/>
                      <w:marTop w:val="0"/>
                      <w:marBottom w:val="0"/>
                      <w:divBdr>
                        <w:top w:val="none" w:sz="0" w:space="0" w:color="auto"/>
                        <w:left w:val="none" w:sz="0" w:space="0" w:color="auto"/>
                        <w:bottom w:val="none" w:sz="0" w:space="0" w:color="auto"/>
                        <w:right w:val="none" w:sz="0" w:space="0" w:color="auto"/>
                      </w:divBdr>
                    </w:div>
                  </w:divsChild>
                </w:div>
                <w:div w:id="921332601">
                  <w:marLeft w:val="0"/>
                  <w:marRight w:val="0"/>
                  <w:marTop w:val="0"/>
                  <w:marBottom w:val="180"/>
                  <w:divBdr>
                    <w:top w:val="none" w:sz="0" w:space="0" w:color="auto"/>
                    <w:left w:val="none" w:sz="0" w:space="0" w:color="auto"/>
                    <w:bottom w:val="none" w:sz="0" w:space="0" w:color="auto"/>
                    <w:right w:val="none" w:sz="0" w:space="0" w:color="auto"/>
                  </w:divBdr>
                  <w:divsChild>
                    <w:div w:id="1904412577">
                      <w:marLeft w:val="0"/>
                      <w:marRight w:val="0"/>
                      <w:marTop w:val="0"/>
                      <w:marBottom w:val="0"/>
                      <w:divBdr>
                        <w:top w:val="none" w:sz="0" w:space="0" w:color="auto"/>
                        <w:left w:val="none" w:sz="0" w:space="0" w:color="auto"/>
                        <w:bottom w:val="none" w:sz="0" w:space="0" w:color="auto"/>
                        <w:right w:val="none" w:sz="0" w:space="0" w:color="auto"/>
                      </w:divBdr>
                    </w:div>
                  </w:divsChild>
                </w:div>
                <w:div w:id="1163818405">
                  <w:marLeft w:val="0"/>
                  <w:marRight w:val="0"/>
                  <w:marTop w:val="0"/>
                  <w:marBottom w:val="180"/>
                  <w:divBdr>
                    <w:top w:val="none" w:sz="0" w:space="0" w:color="auto"/>
                    <w:left w:val="none" w:sz="0" w:space="0" w:color="auto"/>
                    <w:bottom w:val="none" w:sz="0" w:space="0" w:color="auto"/>
                    <w:right w:val="none" w:sz="0" w:space="0" w:color="auto"/>
                  </w:divBdr>
                  <w:divsChild>
                    <w:div w:id="850098800">
                      <w:marLeft w:val="0"/>
                      <w:marRight w:val="0"/>
                      <w:marTop w:val="0"/>
                      <w:marBottom w:val="0"/>
                      <w:divBdr>
                        <w:top w:val="none" w:sz="0" w:space="0" w:color="auto"/>
                        <w:left w:val="none" w:sz="0" w:space="0" w:color="auto"/>
                        <w:bottom w:val="none" w:sz="0" w:space="0" w:color="auto"/>
                        <w:right w:val="none" w:sz="0" w:space="0" w:color="auto"/>
                      </w:divBdr>
                    </w:div>
                  </w:divsChild>
                </w:div>
                <w:div w:id="85923399">
                  <w:marLeft w:val="0"/>
                  <w:marRight w:val="0"/>
                  <w:marTop w:val="0"/>
                  <w:marBottom w:val="180"/>
                  <w:divBdr>
                    <w:top w:val="none" w:sz="0" w:space="0" w:color="auto"/>
                    <w:left w:val="none" w:sz="0" w:space="0" w:color="auto"/>
                    <w:bottom w:val="none" w:sz="0" w:space="0" w:color="auto"/>
                    <w:right w:val="none" w:sz="0" w:space="0" w:color="auto"/>
                  </w:divBdr>
                  <w:divsChild>
                    <w:div w:id="1420828207">
                      <w:marLeft w:val="0"/>
                      <w:marRight w:val="0"/>
                      <w:marTop w:val="0"/>
                      <w:marBottom w:val="0"/>
                      <w:divBdr>
                        <w:top w:val="none" w:sz="0" w:space="0" w:color="auto"/>
                        <w:left w:val="none" w:sz="0" w:space="0" w:color="auto"/>
                        <w:bottom w:val="none" w:sz="0" w:space="0" w:color="auto"/>
                        <w:right w:val="none" w:sz="0" w:space="0" w:color="auto"/>
                      </w:divBdr>
                    </w:div>
                  </w:divsChild>
                </w:div>
                <w:div w:id="1640454654">
                  <w:marLeft w:val="0"/>
                  <w:marRight w:val="0"/>
                  <w:marTop w:val="0"/>
                  <w:marBottom w:val="180"/>
                  <w:divBdr>
                    <w:top w:val="none" w:sz="0" w:space="0" w:color="auto"/>
                    <w:left w:val="none" w:sz="0" w:space="0" w:color="auto"/>
                    <w:bottom w:val="none" w:sz="0" w:space="0" w:color="auto"/>
                    <w:right w:val="none" w:sz="0" w:space="0" w:color="auto"/>
                  </w:divBdr>
                  <w:divsChild>
                    <w:div w:id="843207471">
                      <w:marLeft w:val="0"/>
                      <w:marRight w:val="0"/>
                      <w:marTop w:val="0"/>
                      <w:marBottom w:val="0"/>
                      <w:divBdr>
                        <w:top w:val="none" w:sz="0" w:space="0" w:color="auto"/>
                        <w:left w:val="none" w:sz="0" w:space="0" w:color="auto"/>
                        <w:bottom w:val="none" w:sz="0" w:space="0" w:color="auto"/>
                        <w:right w:val="none" w:sz="0" w:space="0" w:color="auto"/>
                      </w:divBdr>
                    </w:div>
                  </w:divsChild>
                </w:div>
                <w:div w:id="2098793717">
                  <w:marLeft w:val="0"/>
                  <w:marRight w:val="0"/>
                  <w:marTop w:val="0"/>
                  <w:marBottom w:val="180"/>
                  <w:divBdr>
                    <w:top w:val="none" w:sz="0" w:space="0" w:color="auto"/>
                    <w:left w:val="none" w:sz="0" w:space="0" w:color="auto"/>
                    <w:bottom w:val="none" w:sz="0" w:space="0" w:color="auto"/>
                    <w:right w:val="none" w:sz="0" w:space="0" w:color="auto"/>
                  </w:divBdr>
                  <w:divsChild>
                    <w:div w:id="170727259">
                      <w:marLeft w:val="0"/>
                      <w:marRight w:val="0"/>
                      <w:marTop w:val="0"/>
                      <w:marBottom w:val="0"/>
                      <w:divBdr>
                        <w:top w:val="none" w:sz="0" w:space="0" w:color="auto"/>
                        <w:left w:val="none" w:sz="0" w:space="0" w:color="auto"/>
                        <w:bottom w:val="none" w:sz="0" w:space="0" w:color="auto"/>
                        <w:right w:val="none" w:sz="0" w:space="0" w:color="auto"/>
                      </w:divBdr>
                    </w:div>
                  </w:divsChild>
                </w:div>
                <w:div w:id="1534264596">
                  <w:marLeft w:val="0"/>
                  <w:marRight w:val="0"/>
                  <w:marTop w:val="0"/>
                  <w:marBottom w:val="180"/>
                  <w:divBdr>
                    <w:top w:val="none" w:sz="0" w:space="0" w:color="auto"/>
                    <w:left w:val="none" w:sz="0" w:space="0" w:color="auto"/>
                    <w:bottom w:val="none" w:sz="0" w:space="0" w:color="auto"/>
                    <w:right w:val="none" w:sz="0" w:space="0" w:color="auto"/>
                  </w:divBdr>
                  <w:divsChild>
                    <w:div w:id="791244510">
                      <w:marLeft w:val="0"/>
                      <w:marRight w:val="0"/>
                      <w:marTop w:val="0"/>
                      <w:marBottom w:val="0"/>
                      <w:divBdr>
                        <w:top w:val="none" w:sz="0" w:space="0" w:color="auto"/>
                        <w:left w:val="none" w:sz="0" w:space="0" w:color="auto"/>
                        <w:bottom w:val="none" w:sz="0" w:space="0" w:color="auto"/>
                        <w:right w:val="none" w:sz="0" w:space="0" w:color="auto"/>
                      </w:divBdr>
                    </w:div>
                  </w:divsChild>
                </w:div>
                <w:div w:id="1256744784">
                  <w:marLeft w:val="0"/>
                  <w:marRight w:val="0"/>
                  <w:marTop w:val="0"/>
                  <w:marBottom w:val="180"/>
                  <w:divBdr>
                    <w:top w:val="none" w:sz="0" w:space="0" w:color="auto"/>
                    <w:left w:val="none" w:sz="0" w:space="0" w:color="auto"/>
                    <w:bottom w:val="none" w:sz="0" w:space="0" w:color="auto"/>
                    <w:right w:val="none" w:sz="0" w:space="0" w:color="auto"/>
                  </w:divBdr>
                  <w:divsChild>
                    <w:div w:id="1505778146">
                      <w:marLeft w:val="0"/>
                      <w:marRight w:val="0"/>
                      <w:marTop w:val="0"/>
                      <w:marBottom w:val="0"/>
                      <w:divBdr>
                        <w:top w:val="none" w:sz="0" w:space="0" w:color="auto"/>
                        <w:left w:val="none" w:sz="0" w:space="0" w:color="auto"/>
                        <w:bottom w:val="none" w:sz="0" w:space="0" w:color="auto"/>
                        <w:right w:val="none" w:sz="0" w:space="0" w:color="auto"/>
                      </w:divBdr>
                    </w:div>
                  </w:divsChild>
                </w:div>
                <w:div w:id="1847477454">
                  <w:marLeft w:val="0"/>
                  <w:marRight w:val="0"/>
                  <w:marTop w:val="0"/>
                  <w:marBottom w:val="180"/>
                  <w:divBdr>
                    <w:top w:val="none" w:sz="0" w:space="0" w:color="auto"/>
                    <w:left w:val="none" w:sz="0" w:space="0" w:color="auto"/>
                    <w:bottom w:val="none" w:sz="0" w:space="0" w:color="auto"/>
                    <w:right w:val="none" w:sz="0" w:space="0" w:color="auto"/>
                  </w:divBdr>
                  <w:divsChild>
                    <w:div w:id="1044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560930">
          <w:marLeft w:val="0"/>
          <w:marRight w:val="0"/>
          <w:marTop w:val="0"/>
          <w:marBottom w:val="0"/>
          <w:divBdr>
            <w:top w:val="none" w:sz="0" w:space="0" w:color="auto"/>
            <w:left w:val="none" w:sz="0" w:space="0" w:color="auto"/>
            <w:bottom w:val="none" w:sz="0" w:space="0" w:color="auto"/>
            <w:right w:val="none" w:sz="0" w:space="0" w:color="auto"/>
          </w:divBdr>
          <w:divsChild>
            <w:div w:id="1222517036">
              <w:marLeft w:val="0"/>
              <w:marRight w:val="0"/>
              <w:marTop w:val="0"/>
              <w:marBottom w:val="0"/>
              <w:divBdr>
                <w:top w:val="none" w:sz="0" w:space="0" w:color="auto"/>
                <w:left w:val="none" w:sz="0" w:space="0" w:color="auto"/>
                <w:bottom w:val="none" w:sz="0" w:space="0" w:color="auto"/>
                <w:right w:val="none" w:sz="0" w:space="0" w:color="auto"/>
              </w:divBdr>
              <w:divsChild>
                <w:div w:id="925267928">
                  <w:marLeft w:val="0"/>
                  <w:marRight w:val="0"/>
                  <w:marTop w:val="0"/>
                  <w:marBottom w:val="180"/>
                  <w:divBdr>
                    <w:top w:val="none" w:sz="0" w:space="0" w:color="auto"/>
                    <w:left w:val="none" w:sz="0" w:space="0" w:color="auto"/>
                    <w:bottom w:val="none" w:sz="0" w:space="0" w:color="auto"/>
                    <w:right w:val="none" w:sz="0" w:space="0" w:color="auto"/>
                  </w:divBdr>
                  <w:divsChild>
                    <w:div w:id="829056696">
                      <w:marLeft w:val="0"/>
                      <w:marRight w:val="0"/>
                      <w:marTop w:val="0"/>
                      <w:marBottom w:val="0"/>
                      <w:divBdr>
                        <w:top w:val="none" w:sz="0" w:space="0" w:color="auto"/>
                        <w:left w:val="none" w:sz="0" w:space="0" w:color="auto"/>
                        <w:bottom w:val="none" w:sz="0" w:space="0" w:color="auto"/>
                        <w:right w:val="none" w:sz="0" w:space="0" w:color="auto"/>
                      </w:divBdr>
                    </w:div>
                  </w:divsChild>
                </w:div>
                <w:div w:id="1053651160">
                  <w:marLeft w:val="0"/>
                  <w:marRight w:val="0"/>
                  <w:marTop w:val="0"/>
                  <w:marBottom w:val="180"/>
                  <w:divBdr>
                    <w:top w:val="none" w:sz="0" w:space="0" w:color="auto"/>
                    <w:left w:val="none" w:sz="0" w:space="0" w:color="auto"/>
                    <w:bottom w:val="none" w:sz="0" w:space="0" w:color="auto"/>
                    <w:right w:val="none" w:sz="0" w:space="0" w:color="auto"/>
                  </w:divBdr>
                  <w:divsChild>
                    <w:div w:id="1388262749">
                      <w:marLeft w:val="0"/>
                      <w:marRight w:val="0"/>
                      <w:marTop w:val="0"/>
                      <w:marBottom w:val="0"/>
                      <w:divBdr>
                        <w:top w:val="none" w:sz="0" w:space="0" w:color="auto"/>
                        <w:left w:val="none" w:sz="0" w:space="0" w:color="auto"/>
                        <w:bottom w:val="none" w:sz="0" w:space="0" w:color="auto"/>
                        <w:right w:val="none" w:sz="0" w:space="0" w:color="auto"/>
                      </w:divBdr>
                    </w:div>
                  </w:divsChild>
                </w:div>
                <w:div w:id="124274485">
                  <w:marLeft w:val="0"/>
                  <w:marRight w:val="0"/>
                  <w:marTop w:val="0"/>
                  <w:marBottom w:val="180"/>
                  <w:divBdr>
                    <w:top w:val="none" w:sz="0" w:space="0" w:color="auto"/>
                    <w:left w:val="none" w:sz="0" w:space="0" w:color="auto"/>
                    <w:bottom w:val="none" w:sz="0" w:space="0" w:color="auto"/>
                    <w:right w:val="none" w:sz="0" w:space="0" w:color="auto"/>
                  </w:divBdr>
                  <w:divsChild>
                    <w:div w:id="91216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279300">
          <w:marLeft w:val="0"/>
          <w:marRight w:val="0"/>
          <w:marTop w:val="0"/>
          <w:marBottom w:val="0"/>
          <w:divBdr>
            <w:top w:val="none" w:sz="0" w:space="0" w:color="auto"/>
            <w:left w:val="none" w:sz="0" w:space="0" w:color="auto"/>
            <w:bottom w:val="none" w:sz="0" w:space="0" w:color="auto"/>
            <w:right w:val="none" w:sz="0" w:space="0" w:color="auto"/>
          </w:divBdr>
          <w:divsChild>
            <w:div w:id="547763569">
              <w:marLeft w:val="0"/>
              <w:marRight w:val="0"/>
              <w:marTop w:val="0"/>
              <w:marBottom w:val="0"/>
              <w:divBdr>
                <w:top w:val="none" w:sz="0" w:space="0" w:color="auto"/>
                <w:left w:val="none" w:sz="0" w:space="0" w:color="auto"/>
                <w:bottom w:val="none" w:sz="0" w:space="0" w:color="auto"/>
                <w:right w:val="none" w:sz="0" w:space="0" w:color="auto"/>
              </w:divBdr>
              <w:divsChild>
                <w:div w:id="432826387">
                  <w:marLeft w:val="0"/>
                  <w:marRight w:val="0"/>
                  <w:marTop w:val="0"/>
                  <w:marBottom w:val="180"/>
                  <w:divBdr>
                    <w:top w:val="none" w:sz="0" w:space="0" w:color="auto"/>
                    <w:left w:val="none" w:sz="0" w:space="0" w:color="auto"/>
                    <w:bottom w:val="none" w:sz="0" w:space="0" w:color="auto"/>
                    <w:right w:val="none" w:sz="0" w:space="0" w:color="auto"/>
                  </w:divBdr>
                  <w:divsChild>
                    <w:div w:id="1580362313">
                      <w:marLeft w:val="0"/>
                      <w:marRight w:val="0"/>
                      <w:marTop w:val="0"/>
                      <w:marBottom w:val="0"/>
                      <w:divBdr>
                        <w:top w:val="none" w:sz="0" w:space="0" w:color="auto"/>
                        <w:left w:val="none" w:sz="0" w:space="0" w:color="auto"/>
                        <w:bottom w:val="none" w:sz="0" w:space="0" w:color="auto"/>
                        <w:right w:val="none" w:sz="0" w:space="0" w:color="auto"/>
                      </w:divBdr>
                    </w:div>
                  </w:divsChild>
                </w:div>
                <w:div w:id="210655401">
                  <w:marLeft w:val="0"/>
                  <w:marRight w:val="0"/>
                  <w:marTop w:val="0"/>
                  <w:marBottom w:val="180"/>
                  <w:divBdr>
                    <w:top w:val="none" w:sz="0" w:space="0" w:color="auto"/>
                    <w:left w:val="none" w:sz="0" w:space="0" w:color="auto"/>
                    <w:bottom w:val="none" w:sz="0" w:space="0" w:color="auto"/>
                    <w:right w:val="none" w:sz="0" w:space="0" w:color="auto"/>
                  </w:divBdr>
                  <w:divsChild>
                    <w:div w:id="952246822">
                      <w:marLeft w:val="0"/>
                      <w:marRight w:val="0"/>
                      <w:marTop w:val="0"/>
                      <w:marBottom w:val="0"/>
                      <w:divBdr>
                        <w:top w:val="none" w:sz="0" w:space="0" w:color="auto"/>
                        <w:left w:val="none" w:sz="0" w:space="0" w:color="auto"/>
                        <w:bottom w:val="none" w:sz="0" w:space="0" w:color="auto"/>
                        <w:right w:val="none" w:sz="0" w:space="0" w:color="auto"/>
                      </w:divBdr>
                    </w:div>
                  </w:divsChild>
                </w:div>
                <w:div w:id="78454028">
                  <w:marLeft w:val="0"/>
                  <w:marRight w:val="0"/>
                  <w:marTop w:val="0"/>
                  <w:marBottom w:val="180"/>
                  <w:divBdr>
                    <w:top w:val="none" w:sz="0" w:space="0" w:color="auto"/>
                    <w:left w:val="none" w:sz="0" w:space="0" w:color="auto"/>
                    <w:bottom w:val="none" w:sz="0" w:space="0" w:color="auto"/>
                    <w:right w:val="none" w:sz="0" w:space="0" w:color="auto"/>
                  </w:divBdr>
                  <w:divsChild>
                    <w:div w:id="2004117705">
                      <w:marLeft w:val="0"/>
                      <w:marRight w:val="0"/>
                      <w:marTop w:val="0"/>
                      <w:marBottom w:val="0"/>
                      <w:divBdr>
                        <w:top w:val="none" w:sz="0" w:space="0" w:color="auto"/>
                        <w:left w:val="none" w:sz="0" w:space="0" w:color="auto"/>
                        <w:bottom w:val="none" w:sz="0" w:space="0" w:color="auto"/>
                        <w:right w:val="none" w:sz="0" w:space="0" w:color="auto"/>
                      </w:divBdr>
                    </w:div>
                  </w:divsChild>
                </w:div>
                <w:div w:id="1762217096">
                  <w:marLeft w:val="0"/>
                  <w:marRight w:val="0"/>
                  <w:marTop w:val="0"/>
                  <w:marBottom w:val="180"/>
                  <w:divBdr>
                    <w:top w:val="none" w:sz="0" w:space="0" w:color="auto"/>
                    <w:left w:val="none" w:sz="0" w:space="0" w:color="auto"/>
                    <w:bottom w:val="none" w:sz="0" w:space="0" w:color="auto"/>
                    <w:right w:val="none" w:sz="0" w:space="0" w:color="auto"/>
                  </w:divBdr>
                  <w:divsChild>
                    <w:div w:id="1971205617">
                      <w:marLeft w:val="0"/>
                      <w:marRight w:val="0"/>
                      <w:marTop w:val="0"/>
                      <w:marBottom w:val="0"/>
                      <w:divBdr>
                        <w:top w:val="none" w:sz="0" w:space="0" w:color="auto"/>
                        <w:left w:val="none" w:sz="0" w:space="0" w:color="auto"/>
                        <w:bottom w:val="none" w:sz="0" w:space="0" w:color="auto"/>
                        <w:right w:val="none" w:sz="0" w:space="0" w:color="auto"/>
                      </w:divBdr>
                    </w:div>
                  </w:divsChild>
                </w:div>
                <w:div w:id="632714206">
                  <w:marLeft w:val="0"/>
                  <w:marRight w:val="0"/>
                  <w:marTop w:val="0"/>
                  <w:marBottom w:val="180"/>
                  <w:divBdr>
                    <w:top w:val="none" w:sz="0" w:space="0" w:color="auto"/>
                    <w:left w:val="none" w:sz="0" w:space="0" w:color="auto"/>
                    <w:bottom w:val="none" w:sz="0" w:space="0" w:color="auto"/>
                    <w:right w:val="none" w:sz="0" w:space="0" w:color="auto"/>
                  </w:divBdr>
                  <w:divsChild>
                    <w:div w:id="252664676">
                      <w:marLeft w:val="0"/>
                      <w:marRight w:val="0"/>
                      <w:marTop w:val="0"/>
                      <w:marBottom w:val="0"/>
                      <w:divBdr>
                        <w:top w:val="none" w:sz="0" w:space="0" w:color="auto"/>
                        <w:left w:val="none" w:sz="0" w:space="0" w:color="auto"/>
                        <w:bottom w:val="none" w:sz="0" w:space="0" w:color="auto"/>
                        <w:right w:val="none" w:sz="0" w:space="0" w:color="auto"/>
                      </w:divBdr>
                    </w:div>
                  </w:divsChild>
                </w:div>
                <w:div w:id="738210233">
                  <w:marLeft w:val="0"/>
                  <w:marRight w:val="0"/>
                  <w:marTop w:val="0"/>
                  <w:marBottom w:val="180"/>
                  <w:divBdr>
                    <w:top w:val="none" w:sz="0" w:space="0" w:color="auto"/>
                    <w:left w:val="none" w:sz="0" w:space="0" w:color="auto"/>
                    <w:bottom w:val="none" w:sz="0" w:space="0" w:color="auto"/>
                    <w:right w:val="none" w:sz="0" w:space="0" w:color="auto"/>
                  </w:divBdr>
                  <w:divsChild>
                    <w:div w:id="804929061">
                      <w:marLeft w:val="0"/>
                      <w:marRight w:val="0"/>
                      <w:marTop w:val="0"/>
                      <w:marBottom w:val="0"/>
                      <w:divBdr>
                        <w:top w:val="none" w:sz="0" w:space="0" w:color="auto"/>
                        <w:left w:val="none" w:sz="0" w:space="0" w:color="auto"/>
                        <w:bottom w:val="none" w:sz="0" w:space="0" w:color="auto"/>
                        <w:right w:val="none" w:sz="0" w:space="0" w:color="auto"/>
                      </w:divBdr>
                    </w:div>
                  </w:divsChild>
                </w:div>
                <w:div w:id="1719430596">
                  <w:marLeft w:val="0"/>
                  <w:marRight w:val="0"/>
                  <w:marTop w:val="0"/>
                  <w:marBottom w:val="180"/>
                  <w:divBdr>
                    <w:top w:val="none" w:sz="0" w:space="0" w:color="auto"/>
                    <w:left w:val="none" w:sz="0" w:space="0" w:color="auto"/>
                    <w:bottom w:val="none" w:sz="0" w:space="0" w:color="auto"/>
                    <w:right w:val="none" w:sz="0" w:space="0" w:color="auto"/>
                  </w:divBdr>
                  <w:divsChild>
                    <w:div w:id="405615846">
                      <w:marLeft w:val="0"/>
                      <w:marRight w:val="0"/>
                      <w:marTop w:val="0"/>
                      <w:marBottom w:val="0"/>
                      <w:divBdr>
                        <w:top w:val="none" w:sz="0" w:space="0" w:color="auto"/>
                        <w:left w:val="none" w:sz="0" w:space="0" w:color="auto"/>
                        <w:bottom w:val="none" w:sz="0" w:space="0" w:color="auto"/>
                        <w:right w:val="none" w:sz="0" w:space="0" w:color="auto"/>
                      </w:divBdr>
                    </w:div>
                  </w:divsChild>
                </w:div>
                <w:div w:id="320737887">
                  <w:marLeft w:val="0"/>
                  <w:marRight w:val="0"/>
                  <w:marTop w:val="0"/>
                  <w:marBottom w:val="180"/>
                  <w:divBdr>
                    <w:top w:val="none" w:sz="0" w:space="0" w:color="auto"/>
                    <w:left w:val="none" w:sz="0" w:space="0" w:color="auto"/>
                    <w:bottom w:val="none" w:sz="0" w:space="0" w:color="auto"/>
                    <w:right w:val="none" w:sz="0" w:space="0" w:color="auto"/>
                  </w:divBdr>
                  <w:divsChild>
                    <w:div w:id="339700891">
                      <w:marLeft w:val="0"/>
                      <w:marRight w:val="0"/>
                      <w:marTop w:val="0"/>
                      <w:marBottom w:val="0"/>
                      <w:divBdr>
                        <w:top w:val="none" w:sz="0" w:space="0" w:color="auto"/>
                        <w:left w:val="none" w:sz="0" w:space="0" w:color="auto"/>
                        <w:bottom w:val="none" w:sz="0" w:space="0" w:color="auto"/>
                        <w:right w:val="none" w:sz="0" w:space="0" w:color="auto"/>
                      </w:divBdr>
                    </w:div>
                  </w:divsChild>
                </w:div>
                <w:div w:id="975139421">
                  <w:marLeft w:val="0"/>
                  <w:marRight w:val="0"/>
                  <w:marTop w:val="0"/>
                  <w:marBottom w:val="180"/>
                  <w:divBdr>
                    <w:top w:val="none" w:sz="0" w:space="0" w:color="auto"/>
                    <w:left w:val="none" w:sz="0" w:space="0" w:color="auto"/>
                    <w:bottom w:val="none" w:sz="0" w:space="0" w:color="auto"/>
                    <w:right w:val="none" w:sz="0" w:space="0" w:color="auto"/>
                  </w:divBdr>
                  <w:divsChild>
                    <w:div w:id="1480196418">
                      <w:marLeft w:val="0"/>
                      <w:marRight w:val="0"/>
                      <w:marTop w:val="0"/>
                      <w:marBottom w:val="0"/>
                      <w:divBdr>
                        <w:top w:val="none" w:sz="0" w:space="0" w:color="auto"/>
                        <w:left w:val="none" w:sz="0" w:space="0" w:color="auto"/>
                        <w:bottom w:val="none" w:sz="0" w:space="0" w:color="auto"/>
                        <w:right w:val="none" w:sz="0" w:space="0" w:color="auto"/>
                      </w:divBdr>
                    </w:div>
                  </w:divsChild>
                </w:div>
                <w:div w:id="1858733691">
                  <w:marLeft w:val="0"/>
                  <w:marRight w:val="0"/>
                  <w:marTop w:val="0"/>
                  <w:marBottom w:val="180"/>
                  <w:divBdr>
                    <w:top w:val="none" w:sz="0" w:space="0" w:color="auto"/>
                    <w:left w:val="none" w:sz="0" w:space="0" w:color="auto"/>
                    <w:bottom w:val="none" w:sz="0" w:space="0" w:color="auto"/>
                    <w:right w:val="none" w:sz="0" w:space="0" w:color="auto"/>
                  </w:divBdr>
                  <w:divsChild>
                    <w:div w:id="253634349">
                      <w:marLeft w:val="0"/>
                      <w:marRight w:val="0"/>
                      <w:marTop w:val="0"/>
                      <w:marBottom w:val="0"/>
                      <w:divBdr>
                        <w:top w:val="none" w:sz="0" w:space="0" w:color="auto"/>
                        <w:left w:val="none" w:sz="0" w:space="0" w:color="auto"/>
                        <w:bottom w:val="none" w:sz="0" w:space="0" w:color="auto"/>
                        <w:right w:val="none" w:sz="0" w:space="0" w:color="auto"/>
                      </w:divBdr>
                    </w:div>
                  </w:divsChild>
                </w:div>
                <w:div w:id="281884118">
                  <w:marLeft w:val="0"/>
                  <w:marRight w:val="0"/>
                  <w:marTop w:val="0"/>
                  <w:marBottom w:val="180"/>
                  <w:divBdr>
                    <w:top w:val="none" w:sz="0" w:space="0" w:color="auto"/>
                    <w:left w:val="none" w:sz="0" w:space="0" w:color="auto"/>
                    <w:bottom w:val="none" w:sz="0" w:space="0" w:color="auto"/>
                    <w:right w:val="none" w:sz="0" w:space="0" w:color="auto"/>
                  </w:divBdr>
                  <w:divsChild>
                    <w:div w:id="473182952">
                      <w:marLeft w:val="0"/>
                      <w:marRight w:val="0"/>
                      <w:marTop w:val="0"/>
                      <w:marBottom w:val="0"/>
                      <w:divBdr>
                        <w:top w:val="none" w:sz="0" w:space="0" w:color="auto"/>
                        <w:left w:val="none" w:sz="0" w:space="0" w:color="auto"/>
                        <w:bottom w:val="none" w:sz="0" w:space="0" w:color="auto"/>
                        <w:right w:val="none" w:sz="0" w:space="0" w:color="auto"/>
                      </w:divBdr>
                    </w:div>
                  </w:divsChild>
                </w:div>
                <w:div w:id="1918325993">
                  <w:marLeft w:val="0"/>
                  <w:marRight w:val="0"/>
                  <w:marTop w:val="0"/>
                  <w:marBottom w:val="180"/>
                  <w:divBdr>
                    <w:top w:val="none" w:sz="0" w:space="0" w:color="auto"/>
                    <w:left w:val="none" w:sz="0" w:space="0" w:color="auto"/>
                    <w:bottom w:val="none" w:sz="0" w:space="0" w:color="auto"/>
                    <w:right w:val="none" w:sz="0" w:space="0" w:color="auto"/>
                  </w:divBdr>
                  <w:divsChild>
                    <w:div w:id="163984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15965">
          <w:marLeft w:val="0"/>
          <w:marRight w:val="0"/>
          <w:marTop w:val="0"/>
          <w:marBottom w:val="0"/>
          <w:divBdr>
            <w:top w:val="none" w:sz="0" w:space="0" w:color="auto"/>
            <w:left w:val="none" w:sz="0" w:space="0" w:color="auto"/>
            <w:bottom w:val="none" w:sz="0" w:space="0" w:color="auto"/>
            <w:right w:val="none" w:sz="0" w:space="0" w:color="auto"/>
          </w:divBdr>
          <w:divsChild>
            <w:div w:id="88355336">
              <w:marLeft w:val="0"/>
              <w:marRight w:val="0"/>
              <w:marTop w:val="0"/>
              <w:marBottom w:val="0"/>
              <w:divBdr>
                <w:top w:val="none" w:sz="0" w:space="0" w:color="auto"/>
                <w:left w:val="none" w:sz="0" w:space="0" w:color="auto"/>
                <w:bottom w:val="none" w:sz="0" w:space="0" w:color="auto"/>
                <w:right w:val="none" w:sz="0" w:space="0" w:color="auto"/>
              </w:divBdr>
              <w:divsChild>
                <w:div w:id="237131551">
                  <w:marLeft w:val="0"/>
                  <w:marRight w:val="0"/>
                  <w:marTop w:val="0"/>
                  <w:marBottom w:val="180"/>
                  <w:divBdr>
                    <w:top w:val="none" w:sz="0" w:space="0" w:color="auto"/>
                    <w:left w:val="none" w:sz="0" w:space="0" w:color="auto"/>
                    <w:bottom w:val="none" w:sz="0" w:space="0" w:color="auto"/>
                    <w:right w:val="none" w:sz="0" w:space="0" w:color="auto"/>
                  </w:divBdr>
                  <w:divsChild>
                    <w:div w:id="1792243220">
                      <w:marLeft w:val="0"/>
                      <w:marRight w:val="0"/>
                      <w:marTop w:val="0"/>
                      <w:marBottom w:val="0"/>
                      <w:divBdr>
                        <w:top w:val="none" w:sz="0" w:space="0" w:color="auto"/>
                        <w:left w:val="none" w:sz="0" w:space="0" w:color="auto"/>
                        <w:bottom w:val="none" w:sz="0" w:space="0" w:color="auto"/>
                        <w:right w:val="none" w:sz="0" w:space="0" w:color="auto"/>
                      </w:divBdr>
                    </w:div>
                  </w:divsChild>
                </w:div>
                <w:div w:id="1434546219">
                  <w:marLeft w:val="0"/>
                  <w:marRight w:val="0"/>
                  <w:marTop w:val="0"/>
                  <w:marBottom w:val="180"/>
                  <w:divBdr>
                    <w:top w:val="none" w:sz="0" w:space="0" w:color="auto"/>
                    <w:left w:val="none" w:sz="0" w:space="0" w:color="auto"/>
                    <w:bottom w:val="none" w:sz="0" w:space="0" w:color="auto"/>
                    <w:right w:val="none" w:sz="0" w:space="0" w:color="auto"/>
                  </w:divBdr>
                  <w:divsChild>
                    <w:div w:id="1411003424">
                      <w:marLeft w:val="0"/>
                      <w:marRight w:val="0"/>
                      <w:marTop w:val="0"/>
                      <w:marBottom w:val="0"/>
                      <w:divBdr>
                        <w:top w:val="none" w:sz="0" w:space="0" w:color="auto"/>
                        <w:left w:val="none" w:sz="0" w:space="0" w:color="auto"/>
                        <w:bottom w:val="none" w:sz="0" w:space="0" w:color="auto"/>
                        <w:right w:val="none" w:sz="0" w:space="0" w:color="auto"/>
                      </w:divBdr>
                    </w:div>
                  </w:divsChild>
                </w:div>
                <w:div w:id="605576082">
                  <w:marLeft w:val="0"/>
                  <w:marRight w:val="0"/>
                  <w:marTop w:val="0"/>
                  <w:marBottom w:val="180"/>
                  <w:divBdr>
                    <w:top w:val="none" w:sz="0" w:space="0" w:color="auto"/>
                    <w:left w:val="none" w:sz="0" w:space="0" w:color="auto"/>
                    <w:bottom w:val="none" w:sz="0" w:space="0" w:color="auto"/>
                    <w:right w:val="none" w:sz="0" w:space="0" w:color="auto"/>
                  </w:divBdr>
                  <w:divsChild>
                    <w:div w:id="10968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delibrary.amlegal.com/codes/ftwayne/latest/ftwayne_in/0-0-0-8949"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044628600CE0489D5A51E603C1E85F" ma:contentTypeVersion="16" ma:contentTypeDescription="Create a new document." ma:contentTypeScope="" ma:versionID="8e9fb9b7e14099ab3f4c39b0e1cee097">
  <xsd:schema xmlns:xsd="http://www.w3.org/2001/XMLSchema" xmlns:xs="http://www.w3.org/2001/XMLSchema" xmlns:p="http://schemas.microsoft.com/office/2006/metadata/properties" xmlns:ns2="b47b412c-cf13-44e0-a5d8-64834b6fc7f2" xmlns:ns3="281040c3-9f9f-4551-93c8-0714f5e304c5" targetNamespace="http://schemas.microsoft.com/office/2006/metadata/properties" ma:root="true" ma:fieldsID="6e35c22a4d4ad7b44fd0f3883ce37bb2" ns2:_="" ns3:_="">
    <xsd:import namespace="b47b412c-cf13-44e0-a5d8-64834b6fc7f2"/>
    <xsd:import namespace="281040c3-9f9f-4551-93c8-0714f5e304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b412c-cf13-44e0-a5d8-64834b6fc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4f1c36-f67d-47e9-b566-12f18c0795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1040c3-9f9f-4551-93c8-0714f5e304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c8361cc-0e6b-4146-a95a-c7485a5b0df9}" ma:internalName="TaxCatchAll" ma:showField="CatchAllData" ma:web="281040c3-9f9f-4551-93c8-0714f5e304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96398-9B05-4431-A1C3-97556B2B2E4C}">
  <ds:schemaRefs>
    <ds:schemaRef ds:uri="http://schemas.microsoft.com/sharepoint/v3/contenttype/forms"/>
  </ds:schemaRefs>
</ds:datastoreItem>
</file>

<file path=customXml/itemProps2.xml><?xml version="1.0" encoding="utf-8"?>
<ds:datastoreItem xmlns:ds="http://schemas.openxmlformats.org/officeDocument/2006/customXml" ds:itemID="{0FCCF114-A9D3-4551-B4DE-3D35E3EC2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b412c-cf13-44e0-a5d8-64834b6fc7f2"/>
    <ds:schemaRef ds:uri="281040c3-9f9f-4551-93c8-0714f5e30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B75835-E078-4A46-B542-84E991910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2950</Words>
  <Characters>16820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Flohr</dc:creator>
  <cp:keywords/>
  <dc:description/>
  <cp:lastModifiedBy>Stacy A. Reed</cp:lastModifiedBy>
  <cp:revision>2</cp:revision>
  <dcterms:created xsi:type="dcterms:W3CDTF">2023-03-24T14:07:00Z</dcterms:created>
  <dcterms:modified xsi:type="dcterms:W3CDTF">2023-03-24T14:07:00Z</dcterms:modified>
</cp:coreProperties>
</file>